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ind w:left="0" w:right="-7.795275590551114" w:firstLine="0"/>
        <w:rPr>
          <w:b w:val="1"/>
          <w:sz w:val="28"/>
          <w:szCs w:val="28"/>
        </w:rPr>
      </w:pPr>
      <w:r w:rsidDel="00000000" w:rsidR="00000000" w:rsidRPr="00000000">
        <w:rPr>
          <w:b w:val="1"/>
          <w:sz w:val="28"/>
          <w:szCs w:val="28"/>
          <w:rtl w:val="0"/>
        </w:rPr>
        <w:t xml:space="preserve">Targeted Support Enquiry</w:t>
      </w:r>
    </w:p>
    <w:p w:rsidR="00000000" w:rsidDel="00000000" w:rsidP="00000000" w:rsidRDefault="00000000" w:rsidRPr="00000000" w14:paraId="00000002">
      <w:pPr>
        <w:spacing w:after="0" w:line="276" w:lineRule="auto"/>
        <w:ind w:left="0" w:right="-7.795275590551114" w:firstLine="0"/>
        <w:rPr>
          <w:sz w:val="28"/>
          <w:szCs w:val="28"/>
        </w:rPr>
      </w:pPr>
      <w:r w:rsidDel="00000000" w:rsidR="00000000" w:rsidRPr="00000000">
        <w:rPr>
          <w:sz w:val="28"/>
          <w:szCs w:val="28"/>
          <w:rtl w:val="0"/>
        </w:rPr>
        <w:t xml:space="preserve">Please use this form to tell us why you think a Youth Worker could help. </w:t>
      </w:r>
    </w:p>
    <w:p w:rsidR="00000000" w:rsidDel="00000000" w:rsidP="00000000" w:rsidRDefault="00000000" w:rsidRPr="00000000" w14:paraId="00000003">
      <w:pPr>
        <w:spacing w:after="0" w:line="276" w:lineRule="auto"/>
        <w:ind w:left="0" w:right="-7.795275590551114" w:firstLine="0"/>
        <w:rPr>
          <w:b w:val="1"/>
          <w:color w:val="e20067"/>
          <w:sz w:val="24"/>
          <w:szCs w:val="24"/>
        </w:rPr>
      </w:pPr>
      <w:r w:rsidDel="00000000" w:rsidR="00000000" w:rsidRPr="00000000">
        <w:rPr>
          <w:b w:val="1"/>
          <w:sz w:val="24"/>
          <w:szCs w:val="24"/>
          <w:rtl w:val="0"/>
        </w:rPr>
        <w:t xml:space="preserve">Please Note:  </w:t>
      </w:r>
      <w:r w:rsidDel="00000000" w:rsidR="00000000" w:rsidRPr="00000000">
        <w:rPr>
          <w:b w:val="1"/>
          <w:color w:val="e20067"/>
          <w:sz w:val="24"/>
          <w:szCs w:val="24"/>
          <w:rtl w:val="0"/>
        </w:rPr>
        <w:t xml:space="preserve">Completing this form with a young person really helps ensure engagement and that the young person is able to get the right support at the right time.</w:t>
      </w:r>
    </w:p>
    <w:p w:rsidR="00000000" w:rsidDel="00000000" w:rsidP="00000000" w:rsidRDefault="00000000" w:rsidRPr="00000000" w14:paraId="00000004">
      <w:pPr>
        <w:spacing w:after="0" w:line="276" w:lineRule="auto"/>
        <w:ind w:left="0" w:right="-7.795275590551114" w:firstLine="0"/>
        <w:rPr>
          <w:b w:val="1"/>
          <w:color w:val="e20067"/>
          <w:sz w:val="24"/>
          <w:szCs w:val="24"/>
        </w:rPr>
      </w:pPr>
      <w:r w:rsidDel="00000000" w:rsidR="00000000" w:rsidRPr="00000000">
        <w:rPr>
          <w:b w:val="1"/>
          <w:color w:val="e20067"/>
          <w:sz w:val="24"/>
          <w:szCs w:val="24"/>
          <w:rtl w:val="0"/>
        </w:rPr>
        <w:t xml:space="preserve">This form may be returned to you if NOT completed </w:t>
      </w:r>
      <w:r w:rsidDel="00000000" w:rsidR="00000000" w:rsidRPr="00000000">
        <w:rPr>
          <w:b w:val="1"/>
          <w:i w:val="1"/>
          <w:color w:val="e20067"/>
          <w:sz w:val="24"/>
          <w:szCs w:val="24"/>
          <w:rtl w:val="0"/>
        </w:rPr>
        <w:t xml:space="preserve">with</w:t>
      </w:r>
      <w:r w:rsidDel="00000000" w:rsidR="00000000" w:rsidRPr="00000000">
        <w:rPr>
          <w:b w:val="1"/>
          <w:color w:val="e20067"/>
          <w:sz w:val="24"/>
          <w:szCs w:val="24"/>
          <w:rtl w:val="0"/>
        </w:rPr>
        <w:t xml:space="preserve"> the Young Person</w:t>
      </w:r>
    </w:p>
    <w:p w:rsidR="00000000" w:rsidDel="00000000" w:rsidP="00000000" w:rsidRDefault="00000000" w:rsidRPr="00000000" w14:paraId="00000005">
      <w:pPr>
        <w:spacing w:after="0" w:line="276" w:lineRule="auto"/>
        <w:ind w:left="0" w:right="-7.795275590551114" w:firstLine="0"/>
        <w:rPr>
          <w:b w:val="1"/>
        </w:rPr>
      </w:pPr>
      <w:r w:rsidDel="00000000" w:rsidR="00000000" w:rsidRPr="00000000">
        <w:rPr>
          <w:rtl w:val="0"/>
        </w:rPr>
      </w:r>
    </w:p>
    <w:p w:rsidR="00000000" w:rsidDel="00000000" w:rsidP="00000000" w:rsidRDefault="00000000" w:rsidRPr="00000000" w14:paraId="00000006">
      <w:pPr>
        <w:spacing w:after="0" w:line="276" w:lineRule="auto"/>
        <w:ind w:left="0" w:right="-7.795275590551114" w:firstLine="0"/>
        <w:rPr>
          <w:b w:val="1"/>
        </w:rPr>
      </w:pPr>
      <w:r w:rsidDel="00000000" w:rsidR="00000000" w:rsidRPr="00000000">
        <w:rPr>
          <w:b w:val="1"/>
          <w:rtl w:val="0"/>
        </w:rPr>
        <w:t xml:space="preserve">Date of Enquiry : _________________________________</w:t>
      </w:r>
    </w:p>
    <w:p w:rsidR="00000000" w:rsidDel="00000000" w:rsidP="00000000" w:rsidRDefault="00000000" w:rsidRPr="00000000" w14:paraId="00000007">
      <w:pPr>
        <w:spacing w:after="0" w:line="276" w:lineRule="auto"/>
        <w:ind w:left="0" w:right="-7.795275590551114" w:firstLine="0"/>
        <w:rPr>
          <w:b w:val="1"/>
        </w:rPr>
      </w:pPr>
      <w:r w:rsidDel="00000000" w:rsidR="00000000" w:rsidRPr="00000000">
        <w:rPr>
          <w:rtl w:val="0"/>
        </w:rPr>
      </w:r>
    </w:p>
    <w:p w:rsidR="00000000" w:rsidDel="00000000" w:rsidP="00000000" w:rsidRDefault="00000000" w:rsidRPr="00000000" w14:paraId="00000008">
      <w:pPr>
        <w:spacing w:after="0" w:line="276" w:lineRule="auto"/>
        <w:ind w:left="0" w:right="-7.795275590551114" w:firstLine="0"/>
        <w:rPr>
          <w:b w:val="1"/>
        </w:rPr>
      </w:pPr>
      <w:r w:rsidDel="00000000" w:rsidR="00000000" w:rsidRPr="00000000">
        <w:rPr>
          <w:b w:val="1"/>
          <w:rtl w:val="0"/>
        </w:rPr>
        <w:t xml:space="preserve">Young Person’s Details</w:t>
      </w:r>
    </w:p>
    <w:p w:rsidR="00000000" w:rsidDel="00000000" w:rsidP="00000000" w:rsidRDefault="00000000" w:rsidRPr="00000000" w14:paraId="00000009">
      <w:pPr>
        <w:spacing w:after="0" w:line="276" w:lineRule="auto"/>
        <w:ind w:left="0" w:right="-7.795275590551114" w:firstLine="0"/>
        <w:rPr>
          <w:b w:val="1"/>
        </w:rPr>
      </w:pPr>
      <w:r w:rsidDel="00000000" w:rsidR="00000000" w:rsidRPr="00000000">
        <w:rPr>
          <w:b w:val="1"/>
          <w:rtl w:val="0"/>
        </w:rPr>
        <w:tab/>
      </w:r>
    </w:p>
    <w:tbl>
      <w:tblPr>
        <w:tblStyle w:val="Table1"/>
        <w:tblW w:w="9660.0" w:type="dxa"/>
        <w:jc w:val="left"/>
        <w:tblInd w:w="9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000"/>
      </w:tblPr>
      <w:tblGrid>
        <w:gridCol w:w="1830"/>
        <w:gridCol w:w="4290"/>
        <w:gridCol w:w="1185"/>
        <w:gridCol w:w="2355"/>
        <w:tblGridChange w:id="0">
          <w:tblGrid>
            <w:gridCol w:w="1830"/>
            <w:gridCol w:w="4290"/>
            <w:gridCol w:w="1185"/>
            <w:gridCol w:w="235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0A">
            <w:pPr>
              <w:spacing w:after="0" w:line="240" w:lineRule="auto"/>
              <w:ind w:left="0" w:right="-7.795275590551114" w:firstLine="0"/>
              <w:rPr/>
            </w:pPr>
            <w:r w:rsidDel="00000000" w:rsidR="00000000" w:rsidRPr="00000000">
              <w:rPr>
                <w:rtl w:val="0"/>
              </w:rPr>
              <w:t xml:space="preserve">Name/</w:t>
            </w:r>
          </w:p>
          <w:p w:rsidR="00000000" w:rsidDel="00000000" w:rsidP="00000000" w:rsidRDefault="00000000" w:rsidRPr="00000000" w14:paraId="0000000B">
            <w:pPr>
              <w:spacing w:after="0" w:line="240" w:lineRule="auto"/>
              <w:ind w:left="0" w:right="-7.795275590551114" w:firstLine="0"/>
              <w:rPr/>
            </w:pPr>
            <w:r w:rsidDel="00000000" w:rsidR="00000000" w:rsidRPr="00000000">
              <w:rPr>
                <w:rtl w:val="0"/>
              </w:rPr>
              <w:t xml:space="preserve">Preferred Name </w:t>
            </w:r>
          </w:p>
        </w:tc>
        <w:tc>
          <w:tcPr>
            <w:tcMar>
              <w:top w:w="100.0" w:type="dxa"/>
              <w:left w:w="100.0" w:type="dxa"/>
              <w:bottom w:w="100.0" w:type="dxa"/>
              <w:right w:w="100.0" w:type="dxa"/>
            </w:tcMar>
          </w:tcPr>
          <w:p w:rsidR="00000000" w:rsidDel="00000000" w:rsidP="00000000" w:rsidRDefault="00000000" w:rsidRPr="00000000" w14:paraId="0000000C">
            <w:pPr>
              <w:widowControl w:val="0"/>
              <w:spacing w:after="0" w:line="240" w:lineRule="auto"/>
              <w:ind w:left="0" w:right="-7.795275590551114" w:firstLine="0"/>
              <w:rPr>
                <w:b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0D">
            <w:pPr>
              <w:spacing w:after="0" w:line="240" w:lineRule="auto"/>
              <w:ind w:left="0" w:right="-7.795275590551114" w:firstLine="0"/>
              <w:rPr/>
            </w:pPr>
            <w:r w:rsidDel="00000000" w:rsidR="00000000" w:rsidRPr="00000000">
              <w:rPr>
                <w:rtl w:val="0"/>
              </w:rPr>
              <w:t xml:space="preserve">Date of Birth </w:t>
            </w:r>
          </w:p>
        </w:tc>
        <w:tc>
          <w:tcPr>
            <w:tcMar>
              <w:top w:w="100.0" w:type="dxa"/>
              <w:left w:w="100.0" w:type="dxa"/>
              <w:bottom w:w="100.0" w:type="dxa"/>
              <w:right w:w="100.0" w:type="dxa"/>
            </w:tcMar>
          </w:tcPr>
          <w:p w:rsidR="00000000" w:rsidDel="00000000" w:rsidP="00000000" w:rsidRDefault="00000000" w:rsidRPr="00000000" w14:paraId="0000000E">
            <w:pPr>
              <w:widowControl w:val="0"/>
              <w:spacing w:after="0" w:line="240" w:lineRule="auto"/>
              <w:ind w:left="0" w:right="-7.795275590551114" w:firstLine="0"/>
              <w:rPr>
                <w:b w:val="1"/>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00F">
            <w:pPr>
              <w:spacing w:after="0" w:line="240" w:lineRule="auto"/>
              <w:ind w:left="0" w:right="-7.795275590551114" w:firstLine="0"/>
              <w:rPr>
                <w:b w:val="1"/>
              </w:rPr>
            </w:pPr>
            <w:r w:rsidDel="00000000" w:rsidR="00000000" w:rsidRPr="00000000">
              <w:rPr>
                <w:rtl w:val="0"/>
              </w:rPr>
              <w:t xml:space="preserve">Address &amp; Home Tel No</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0010">
            <w:pPr>
              <w:widowControl w:val="0"/>
              <w:spacing w:after="0" w:line="240" w:lineRule="auto"/>
              <w:ind w:left="0" w:right="-7.795275590551114" w:firstLine="0"/>
              <w:rPr>
                <w:b w:val="1"/>
              </w:rPr>
            </w:pPr>
            <w:r w:rsidDel="00000000" w:rsidR="00000000" w:rsidRPr="00000000">
              <w:rPr>
                <w:rtl w:val="0"/>
              </w:rPr>
            </w:r>
          </w:p>
          <w:p w:rsidR="00000000" w:rsidDel="00000000" w:rsidP="00000000" w:rsidRDefault="00000000" w:rsidRPr="00000000" w14:paraId="00000011">
            <w:pPr>
              <w:widowControl w:val="0"/>
              <w:spacing w:after="0" w:line="240" w:lineRule="auto"/>
              <w:ind w:left="0" w:right="-7.795275590551114" w:firstLine="0"/>
              <w:rPr>
                <w:b w:val="1"/>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014">
            <w:pPr>
              <w:spacing w:after="0" w:line="240" w:lineRule="auto"/>
              <w:ind w:left="0" w:right="-7.795275590551114" w:firstLine="0"/>
              <w:rPr/>
            </w:pPr>
            <w:r w:rsidDel="00000000" w:rsidR="00000000" w:rsidRPr="00000000">
              <w:rPr>
                <w:rtl w:val="0"/>
              </w:rPr>
              <w:t xml:space="preserve">YP Mobile:</w:t>
            </w:r>
          </w:p>
        </w:tc>
        <w:tc>
          <w:tcPr>
            <w:gridSpan w:val="3"/>
            <w:tcMar>
              <w:top w:w="100.0" w:type="dxa"/>
              <w:left w:w="100.0" w:type="dxa"/>
              <w:bottom w:w="100.0" w:type="dxa"/>
              <w:right w:w="100.0" w:type="dxa"/>
            </w:tcMar>
          </w:tcPr>
          <w:p w:rsidR="00000000" w:rsidDel="00000000" w:rsidP="00000000" w:rsidRDefault="00000000" w:rsidRPr="00000000" w14:paraId="00000015">
            <w:pPr>
              <w:widowControl w:val="0"/>
              <w:spacing w:after="0" w:line="240" w:lineRule="auto"/>
              <w:ind w:left="0" w:right="-7.795275590551114" w:firstLine="0"/>
              <w:rPr>
                <w:b w:val="1"/>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018">
            <w:pPr>
              <w:spacing w:after="0" w:line="240" w:lineRule="auto"/>
              <w:ind w:left="0" w:right="-7.795275590551114" w:firstLine="0"/>
              <w:rPr/>
            </w:pPr>
            <w:r w:rsidDel="00000000" w:rsidR="00000000" w:rsidRPr="00000000">
              <w:rPr>
                <w:rtl w:val="0"/>
              </w:rPr>
              <w:t xml:space="preserve">YP Email </w:t>
            </w:r>
          </w:p>
        </w:tc>
        <w:tc>
          <w:tcPr>
            <w:gridSpan w:val="3"/>
            <w:tcMar>
              <w:top w:w="100.0" w:type="dxa"/>
              <w:left w:w="100.0" w:type="dxa"/>
              <w:bottom w:w="100.0" w:type="dxa"/>
              <w:right w:w="100.0" w:type="dxa"/>
            </w:tcMar>
          </w:tcPr>
          <w:p w:rsidR="00000000" w:rsidDel="00000000" w:rsidP="00000000" w:rsidRDefault="00000000" w:rsidRPr="00000000" w14:paraId="00000019">
            <w:pPr>
              <w:widowControl w:val="0"/>
              <w:spacing w:after="0" w:line="240" w:lineRule="auto"/>
              <w:ind w:left="0" w:right="-7.795275590551114" w:firstLine="0"/>
              <w:rPr>
                <w:b w:val="1"/>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01C">
            <w:pPr>
              <w:spacing w:after="0" w:line="240" w:lineRule="auto"/>
              <w:ind w:left="0" w:right="-7.795275590551114" w:firstLine="0"/>
              <w:rPr/>
            </w:pPr>
            <w:r w:rsidDel="00000000" w:rsidR="00000000" w:rsidRPr="00000000">
              <w:rPr>
                <w:rtl w:val="0"/>
              </w:rPr>
              <w:t xml:space="preserve">Parents/Carers Name/s</w:t>
            </w:r>
          </w:p>
        </w:tc>
        <w:tc>
          <w:tcPr>
            <w:gridSpan w:val="3"/>
            <w:tcMar>
              <w:top w:w="100.0" w:type="dxa"/>
              <w:left w:w="100.0" w:type="dxa"/>
              <w:bottom w:w="100.0" w:type="dxa"/>
              <w:right w:w="100.0" w:type="dxa"/>
            </w:tcMar>
          </w:tcPr>
          <w:p w:rsidR="00000000" w:rsidDel="00000000" w:rsidP="00000000" w:rsidRDefault="00000000" w:rsidRPr="00000000" w14:paraId="0000001D">
            <w:pPr>
              <w:widowControl w:val="0"/>
              <w:spacing w:after="0" w:line="240" w:lineRule="auto"/>
              <w:ind w:left="0" w:right="-7.795275590551114" w:firstLine="0"/>
              <w:rPr>
                <w:b w:val="1"/>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020">
            <w:pPr>
              <w:spacing w:after="0" w:line="240" w:lineRule="auto"/>
              <w:ind w:left="0" w:right="-7.795275590551114" w:firstLine="0"/>
              <w:rPr/>
            </w:pPr>
            <w:r w:rsidDel="00000000" w:rsidR="00000000" w:rsidRPr="00000000">
              <w:rPr>
                <w:rtl w:val="0"/>
              </w:rPr>
              <w:t xml:space="preserve">Contact details emergency use</w:t>
            </w:r>
          </w:p>
        </w:tc>
        <w:tc>
          <w:tcPr>
            <w:gridSpan w:val="3"/>
            <w:tcMar>
              <w:top w:w="100.0" w:type="dxa"/>
              <w:left w:w="100.0" w:type="dxa"/>
              <w:bottom w:w="100.0" w:type="dxa"/>
              <w:right w:w="100.0" w:type="dxa"/>
            </w:tcMar>
          </w:tcPr>
          <w:p w:rsidR="00000000" w:rsidDel="00000000" w:rsidP="00000000" w:rsidRDefault="00000000" w:rsidRPr="00000000" w14:paraId="00000021">
            <w:pPr>
              <w:widowControl w:val="0"/>
              <w:spacing w:after="0" w:line="240" w:lineRule="auto"/>
              <w:ind w:left="0" w:right="-7.795275590551114" w:firstLine="0"/>
              <w:rPr>
                <w:b w:val="1"/>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024">
            <w:pPr>
              <w:spacing w:after="0" w:line="240" w:lineRule="auto"/>
              <w:ind w:left="0" w:right="-7.795275590551114" w:firstLine="0"/>
              <w:rPr/>
            </w:pPr>
            <w:r w:rsidDel="00000000" w:rsidR="00000000" w:rsidRPr="00000000">
              <w:rPr>
                <w:rtl w:val="0"/>
              </w:rPr>
              <w:t xml:space="preserve">School/College/Education setting</w:t>
            </w:r>
          </w:p>
        </w:tc>
        <w:tc>
          <w:tcPr>
            <w:gridSpan w:val="3"/>
            <w:tcMar>
              <w:top w:w="100.0" w:type="dxa"/>
              <w:left w:w="100.0" w:type="dxa"/>
              <w:bottom w:w="100.0" w:type="dxa"/>
              <w:right w:w="100.0" w:type="dxa"/>
            </w:tcMar>
          </w:tcPr>
          <w:p w:rsidR="00000000" w:rsidDel="00000000" w:rsidP="00000000" w:rsidRDefault="00000000" w:rsidRPr="00000000" w14:paraId="00000025">
            <w:pPr>
              <w:widowControl w:val="0"/>
              <w:spacing w:after="0" w:line="240" w:lineRule="auto"/>
              <w:ind w:left="0" w:right="-7.795275590551114" w:firstLine="0"/>
              <w:rPr>
                <w:b w:val="1"/>
              </w:rPr>
            </w:pPr>
            <w:r w:rsidDel="00000000" w:rsidR="00000000" w:rsidRPr="00000000">
              <w:rPr>
                <w:rtl w:val="0"/>
              </w:rPr>
            </w:r>
          </w:p>
        </w:tc>
      </w:tr>
    </w:tbl>
    <w:p w:rsidR="00000000" w:rsidDel="00000000" w:rsidP="00000000" w:rsidRDefault="00000000" w:rsidRPr="00000000" w14:paraId="00000028">
      <w:pPr>
        <w:spacing w:after="0" w:lineRule="auto"/>
        <w:ind w:left="0" w:right="-7.795275590551114" w:firstLine="0"/>
        <w:rPr>
          <w:b w:val="1"/>
        </w:rPr>
      </w:pPr>
      <w:r w:rsidDel="00000000" w:rsidR="00000000" w:rsidRPr="00000000">
        <w:rPr>
          <w:rtl w:val="0"/>
        </w:rPr>
      </w:r>
    </w:p>
    <w:p w:rsidR="00000000" w:rsidDel="00000000" w:rsidP="00000000" w:rsidRDefault="00000000" w:rsidRPr="00000000" w14:paraId="00000029">
      <w:pPr>
        <w:spacing w:after="0" w:lineRule="auto"/>
        <w:ind w:left="0" w:right="-7.795275590551114" w:firstLine="0"/>
        <w:rPr>
          <w:b w:val="1"/>
          <w:sz w:val="24"/>
          <w:szCs w:val="24"/>
        </w:rPr>
      </w:pPr>
      <w:r w:rsidDel="00000000" w:rsidR="00000000" w:rsidRPr="00000000">
        <w:rPr>
          <w:b w:val="1"/>
          <w:color w:val="e20067"/>
          <w:sz w:val="24"/>
          <w:szCs w:val="24"/>
          <w:rtl w:val="0"/>
        </w:rPr>
        <w:t xml:space="preserve">If your enquiry is about a young person not thriving in the educational environment please contact our Education Support Service about the support they can offer </w:t>
      </w:r>
      <w:r w:rsidDel="00000000" w:rsidR="00000000" w:rsidRPr="00000000">
        <w:rPr>
          <w:b w:val="1"/>
          <w:color w:val="e20067"/>
          <w:sz w:val="26"/>
          <w:szCs w:val="26"/>
          <w:rtl w:val="0"/>
        </w:rPr>
        <w:t xml:space="preserve">01392 348215 </w:t>
      </w:r>
      <w:hyperlink r:id="rId6">
        <w:r w:rsidDel="00000000" w:rsidR="00000000" w:rsidRPr="00000000">
          <w:rPr>
            <w:b w:val="1"/>
            <w:color w:val="1155cc"/>
            <w:sz w:val="24"/>
            <w:szCs w:val="24"/>
            <w:u w:val="single"/>
            <w:rtl w:val="0"/>
          </w:rPr>
          <w:t xml:space="preserve">educationsupport@spacepsm.org</w:t>
        </w:r>
      </w:hyperlink>
      <w:r w:rsidDel="00000000" w:rsidR="00000000" w:rsidRPr="00000000">
        <w:rPr>
          <w:b w:val="1"/>
          <w:sz w:val="24"/>
          <w:szCs w:val="24"/>
          <w:rtl w:val="0"/>
        </w:rPr>
        <w:t xml:space="preserve"> </w:t>
      </w:r>
    </w:p>
    <w:p w:rsidR="00000000" w:rsidDel="00000000" w:rsidP="00000000" w:rsidRDefault="00000000" w:rsidRPr="00000000" w14:paraId="0000002A">
      <w:pPr>
        <w:spacing w:after="0" w:lineRule="auto"/>
        <w:ind w:left="0" w:right="-7.795275590551114" w:firstLine="0"/>
        <w:rPr>
          <w:b w:val="1"/>
          <w:sz w:val="24"/>
          <w:szCs w:val="24"/>
        </w:rPr>
      </w:pPr>
      <w:r w:rsidDel="00000000" w:rsidR="00000000" w:rsidRPr="00000000">
        <w:rPr>
          <w:rtl w:val="0"/>
        </w:rPr>
      </w:r>
    </w:p>
    <w:p w:rsidR="00000000" w:rsidDel="00000000" w:rsidP="00000000" w:rsidRDefault="00000000" w:rsidRPr="00000000" w14:paraId="0000002B">
      <w:pPr>
        <w:spacing w:after="0" w:lineRule="auto"/>
        <w:ind w:left="0" w:right="-7.795275590551114" w:firstLine="0"/>
        <w:rPr>
          <w:b w:val="1"/>
        </w:rPr>
      </w:pPr>
      <w:r w:rsidDel="00000000" w:rsidR="00000000" w:rsidRPr="00000000">
        <w:rPr>
          <w:b w:val="1"/>
          <w:sz w:val="24"/>
          <w:szCs w:val="24"/>
          <w:rtl w:val="0"/>
        </w:rPr>
        <w:t xml:space="preserve">Why would you like support from a youth worker? </w:t>
      </w:r>
      <w:r w:rsidDel="00000000" w:rsidR="00000000" w:rsidRPr="00000000">
        <w:rPr>
          <w:rtl w:val="0"/>
        </w:rPr>
      </w:r>
    </w:p>
    <w:tbl>
      <w:tblPr>
        <w:tblStyle w:val="Table2"/>
        <w:tblW w:w="9630.0" w:type="dxa"/>
        <w:jc w:val="left"/>
        <w:tblInd w:w="10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000"/>
      </w:tblPr>
      <w:tblGrid>
        <w:gridCol w:w="9630"/>
        <w:tblGridChange w:id="0">
          <w:tblGrid>
            <w:gridCol w:w="96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2C">
            <w:pPr>
              <w:widowControl w:val="0"/>
              <w:spacing w:after="0" w:line="240" w:lineRule="auto"/>
              <w:ind w:left="0" w:right="-217.7952755905511" w:firstLine="0"/>
              <w:rPr/>
            </w:pPr>
            <w:r w:rsidDel="00000000" w:rsidR="00000000" w:rsidRPr="00000000">
              <w:rPr>
                <w:b w:val="1"/>
                <w:rtl w:val="0"/>
              </w:rPr>
              <w:t xml:space="preserve">Enquirer’s opinion</w:t>
            </w:r>
            <w:r w:rsidDel="00000000" w:rsidR="00000000" w:rsidRPr="00000000">
              <w:rPr>
                <w:rtl w:val="0"/>
              </w:rPr>
              <w:t xml:space="preserve">:  Please describe the young person's current experience and what is happening in order for you to make an inquiry to SPACE?</w:t>
            </w:r>
          </w:p>
          <w:p w:rsidR="00000000" w:rsidDel="00000000" w:rsidP="00000000" w:rsidRDefault="00000000" w:rsidRPr="00000000" w14:paraId="0000002D">
            <w:pPr>
              <w:widowControl w:val="0"/>
              <w:spacing w:after="0" w:lineRule="auto"/>
              <w:ind w:right="-7.795275590551114"/>
              <w:rPr/>
            </w:pPr>
            <w:r w:rsidDel="00000000" w:rsidR="00000000" w:rsidRPr="00000000">
              <w:rPr>
                <w:rtl w:val="0"/>
              </w:rPr>
              <w:t xml:space="preserve">What is going well? </w:t>
            </w:r>
          </w:p>
          <w:p w:rsidR="00000000" w:rsidDel="00000000" w:rsidP="00000000" w:rsidRDefault="00000000" w:rsidRPr="00000000" w14:paraId="0000002E">
            <w:pPr>
              <w:widowControl w:val="0"/>
              <w:spacing w:after="0" w:lineRule="auto"/>
              <w:ind w:right="-7.795275590551114"/>
              <w:rPr/>
            </w:pPr>
            <w:r w:rsidDel="00000000" w:rsidR="00000000" w:rsidRPr="00000000">
              <w:rPr>
                <w:rtl w:val="0"/>
              </w:rPr>
            </w:r>
          </w:p>
          <w:p w:rsidR="00000000" w:rsidDel="00000000" w:rsidP="00000000" w:rsidRDefault="00000000" w:rsidRPr="00000000" w14:paraId="0000002F">
            <w:pPr>
              <w:widowControl w:val="0"/>
              <w:spacing w:after="0" w:lineRule="auto"/>
              <w:ind w:right="-7.795275590551114"/>
              <w:rPr/>
            </w:pPr>
            <w:r w:rsidDel="00000000" w:rsidR="00000000" w:rsidRPr="00000000">
              <w:rPr>
                <w:rtl w:val="0"/>
              </w:rPr>
            </w:r>
          </w:p>
          <w:p w:rsidR="00000000" w:rsidDel="00000000" w:rsidP="00000000" w:rsidRDefault="00000000" w:rsidRPr="00000000" w14:paraId="00000030">
            <w:pPr>
              <w:widowControl w:val="0"/>
              <w:spacing w:after="0" w:line="240" w:lineRule="auto"/>
              <w:ind w:left="0" w:right="-7.795275590551114" w:firstLine="0"/>
              <w:rPr/>
            </w:pPr>
            <w:r w:rsidDel="00000000" w:rsidR="00000000" w:rsidRPr="00000000">
              <w:rPr>
                <w:rtl w:val="0"/>
              </w:rPr>
              <w:t xml:space="preserve">What is going not so well? </w:t>
            </w:r>
          </w:p>
          <w:p w:rsidR="00000000" w:rsidDel="00000000" w:rsidP="00000000" w:rsidRDefault="00000000" w:rsidRPr="00000000" w14:paraId="00000031">
            <w:pPr>
              <w:widowControl w:val="0"/>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32">
            <w:pPr>
              <w:widowControl w:val="0"/>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33">
            <w:pPr>
              <w:widowControl w:val="0"/>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34">
            <w:pPr>
              <w:widowControl w:val="0"/>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35">
            <w:pPr>
              <w:widowControl w:val="0"/>
              <w:spacing w:after="0" w:line="240" w:lineRule="auto"/>
              <w:ind w:left="0" w:right="-7.795275590551114" w:firstLine="0"/>
              <w:rPr/>
            </w:pPr>
            <w:r w:rsidDel="00000000" w:rsidR="00000000" w:rsidRPr="00000000">
              <w:rPr>
                <w:rtl w:val="0"/>
              </w:rPr>
            </w:r>
          </w:p>
        </w:tc>
      </w:tr>
    </w:tbl>
    <w:p w:rsidR="00000000" w:rsidDel="00000000" w:rsidP="00000000" w:rsidRDefault="00000000" w:rsidRPr="00000000" w14:paraId="00000036">
      <w:pPr>
        <w:widowControl w:val="0"/>
        <w:spacing w:after="0" w:line="240" w:lineRule="auto"/>
        <w:ind w:left="0" w:right="-7.795275590551114" w:firstLine="0"/>
        <w:rPr/>
      </w:pPr>
      <w:r w:rsidDel="00000000" w:rsidR="00000000" w:rsidRPr="00000000">
        <w:rPr>
          <w:rtl w:val="0"/>
        </w:rPr>
      </w:r>
    </w:p>
    <w:tbl>
      <w:tblPr>
        <w:tblStyle w:val="Table3"/>
        <w:tblW w:w="9600.0" w:type="dxa"/>
        <w:jc w:val="left"/>
        <w:tblInd w:w="12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9600"/>
        <w:tblGridChange w:id="0">
          <w:tblGrid>
            <w:gridCol w:w="9600"/>
          </w:tblGrid>
        </w:tblGridChange>
      </w:tblGrid>
      <w:tr>
        <w:trPr>
          <w:cantSplit w:val="0"/>
          <w:tblHeader w:val="0"/>
        </w:trPr>
        <w:tc>
          <w:tcPr/>
          <w:p w:rsidR="00000000" w:rsidDel="00000000" w:rsidP="00000000" w:rsidRDefault="00000000" w:rsidRPr="00000000" w14:paraId="00000037">
            <w:pPr>
              <w:widowControl w:val="0"/>
              <w:spacing w:after="0" w:line="240" w:lineRule="auto"/>
              <w:ind w:left="0" w:right="-7.795275590551114" w:firstLine="0"/>
              <w:rPr/>
            </w:pPr>
            <w:r w:rsidDel="00000000" w:rsidR="00000000" w:rsidRPr="00000000">
              <w:rPr>
                <w:b w:val="1"/>
                <w:rtl w:val="0"/>
              </w:rPr>
              <w:t xml:space="preserve">Young Person’s opinion</w:t>
            </w:r>
            <w:r w:rsidDel="00000000" w:rsidR="00000000" w:rsidRPr="00000000">
              <w:rPr>
                <w:rtl w:val="0"/>
              </w:rPr>
              <w:t xml:space="preserve">: Please describe your current experience and what is happening in order for you to request support from a Youth Worker</w:t>
            </w:r>
          </w:p>
          <w:p w:rsidR="00000000" w:rsidDel="00000000" w:rsidP="00000000" w:rsidRDefault="00000000" w:rsidRPr="00000000" w14:paraId="00000038">
            <w:pPr>
              <w:widowControl w:val="0"/>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39">
            <w:pPr>
              <w:widowControl w:val="0"/>
              <w:spacing w:after="0" w:line="240" w:lineRule="auto"/>
              <w:ind w:left="0" w:right="-7.795275590551114" w:firstLine="0"/>
              <w:rPr/>
            </w:pPr>
            <w:r w:rsidDel="00000000" w:rsidR="00000000" w:rsidRPr="00000000">
              <w:rPr>
                <w:rtl w:val="0"/>
              </w:rPr>
              <w:t xml:space="preserve">What is going well? </w:t>
            </w:r>
          </w:p>
          <w:p w:rsidR="00000000" w:rsidDel="00000000" w:rsidP="00000000" w:rsidRDefault="00000000" w:rsidRPr="00000000" w14:paraId="0000003A">
            <w:pPr>
              <w:widowControl w:val="0"/>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3B">
            <w:pPr>
              <w:widowControl w:val="0"/>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3C">
            <w:pPr>
              <w:widowControl w:val="0"/>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3D">
            <w:pPr>
              <w:widowControl w:val="0"/>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3E">
            <w:pPr>
              <w:widowControl w:val="0"/>
              <w:spacing w:after="0" w:line="240" w:lineRule="auto"/>
              <w:ind w:left="0" w:right="-7.795275590551114" w:firstLine="0"/>
              <w:rPr/>
            </w:pPr>
            <w:r w:rsidDel="00000000" w:rsidR="00000000" w:rsidRPr="00000000">
              <w:rPr>
                <w:rtl w:val="0"/>
              </w:rPr>
              <w:t xml:space="preserve">What is going not so well? </w:t>
            </w:r>
          </w:p>
          <w:p w:rsidR="00000000" w:rsidDel="00000000" w:rsidP="00000000" w:rsidRDefault="00000000" w:rsidRPr="00000000" w14:paraId="0000003F">
            <w:pPr>
              <w:widowControl w:val="0"/>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40">
            <w:pPr>
              <w:widowControl w:val="0"/>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41">
            <w:pPr>
              <w:widowControl w:val="0"/>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42">
            <w:pPr>
              <w:widowControl w:val="0"/>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43">
            <w:pPr>
              <w:widowControl w:val="0"/>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44">
            <w:pPr>
              <w:widowControl w:val="0"/>
              <w:spacing w:after="0" w:lineRule="auto"/>
              <w:ind w:right="-7.795275590551114"/>
              <w:rPr/>
            </w:pPr>
            <w:r w:rsidDel="00000000" w:rsidR="00000000" w:rsidRPr="00000000">
              <w:rPr>
                <w:rtl w:val="0"/>
              </w:rPr>
              <w:t xml:space="preserve">What do you hope a youth worker could help with?</w:t>
            </w:r>
          </w:p>
          <w:p w:rsidR="00000000" w:rsidDel="00000000" w:rsidP="00000000" w:rsidRDefault="00000000" w:rsidRPr="00000000" w14:paraId="00000045">
            <w:pPr>
              <w:widowControl w:val="0"/>
              <w:spacing w:after="0" w:lineRule="auto"/>
              <w:ind w:right="-7.795275590551114"/>
              <w:rPr/>
            </w:pPr>
            <w:r w:rsidDel="00000000" w:rsidR="00000000" w:rsidRPr="00000000">
              <w:rPr>
                <w:rtl w:val="0"/>
              </w:rPr>
            </w:r>
          </w:p>
          <w:p w:rsidR="00000000" w:rsidDel="00000000" w:rsidP="00000000" w:rsidRDefault="00000000" w:rsidRPr="00000000" w14:paraId="00000046">
            <w:pPr>
              <w:widowControl w:val="0"/>
              <w:spacing w:after="0" w:lineRule="auto"/>
              <w:ind w:right="-7.795275590551114"/>
              <w:rPr/>
            </w:pPr>
            <w:r w:rsidDel="00000000" w:rsidR="00000000" w:rsidRPr="00000000">
              <w:rPr>
                <w:rtl w:val="0"/>
              </w:rPr>
            </w:r>
          </w:p>
          <w:p w:rsidR="00000000" w:rsidDel="00000000" w:rsidP="00000000" w:rsidRDefault="00000000" w:rsidRPr="00000000" w14:paraId="00000047">
            <w:pPr>
              <w:widowControl w:val="0"/>
              <w:spacing w:after="0" w:lineRule="auto"/>
              <w:ind w:right="-7.795275590551114"/>
              <w:rPr/>
            </w:pPr>
            <w:r w:rsidDel="00000000" w:rsidR="00000000" w:rsidRPr="00000000">
              <w:rPr>
                <w:rtl w:val="0"/>
              </w:rPr>
            </w:r>
          </w:p>
          <w:p w:rsidR="00000000" w:rsidDel="00000000" w:rsidP="00000000" w:rsidRDefault="00000000" w:rsidRPr="00000000" w14:paraId="00000048">
            <w:pPr>
              <w:widowControl w:val="0"/>
              <w:spacing w:after="0" w:lineRule="auto"/>
              <w:ind w:right="-7.795275590551114"/>
              <w:rPr/>
            </w:pPr>
            <w:r w:rsidDel="00000000" w:rsidR="00000000" w:rsidRPr="00000000">
              <w:rPr>
                <w:rtl w:val="0"/>
              </w:rPr>
            </w:r>
          </w:p>
          <w:p w:rsidR="00000000" w:rsidDel="00000000" w:rsidP="00000000" w:rsidRDefault="00000000" w:rsidRPr="00000000" w14:paraId="00000049">
            <w:pPr>
              <w:widowControl w:val="0"/>
              <w:spacing w:after="0" w:lineRule="auto"/>
              <w:ind w:right="-7.795275590551114"/>
              <w:rPr/>
            </w:pPr>
            <w:r w:rsidDel="00000000" w:rsidR="00000000" w:rsidRPr="00000000">
              <w:rPr>
                <w:rtl w:val="0"/>
              </w:rPr>
            </w:r>
          </w:p>
          <w:p w:rsidR="00000000" w:rsidDel="00000000" w:rsidP="00000000" w:rsidRDefault="00000000" w:rsidRPr="00000000" w14:paraId="0000004A">
            <w:pPr>
              <w:widowControl w:val="0"/>
              <w:spacing w:after="0" w:lineRule="auto"/>
              <w:ind w:right="-7.795275590551114"/>
              <w:rPr/>
            </w:pPr>
            <w:r w:rsidDel="00000000" w:rsidR="00000000" w:rsidRPr="00000000">
              <w:rPr>
                <w:rtl w:val="0"/>
              </w:rPr>
              <w:t xml:space="preserve">What have you tried in the past in relation to the above?</w:t>
            </w:r>
          </w:p>
          <w:p w:rsidR="00000000" w:rsidDel="00000000" w:rsidP="00000000" w:rsidRDefault="00000000" w:rsidRPr="00000000" w14:paraId="0000004B">
            <w:pPr>
              <w:widowControl w:val="0"/>
              <w:spacing w:after="0" w:lineRule="auto"/>
              <w:ind w:right="-7.795275590551114"/>
              <w:rPr/>
            </w:pPr>
            <w:r w:rsidDel="00000000" w:rsidR="00000000" w:rsidRPr="00000000">
              <w:rPr>
                <w:rtl w:val="0"/>
              </w:rPr>
              <w:t xml:space="preserve">What has or has not worked?</w:t>
            </w:r>
          </w:p>
          <w:p w:rsidR="00000000" w:rsidDel="00000000" w:rsidP="00000000" w:rsidRDefault="00000000" w:rsidRPr="00000000" w14:paraId="0000004C">
            <w:pPr>
              <w:widowControl w:val="0"/>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4D">
            <w:pPr>
              <w:widowControl w:val="0"/>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4E">
            <w:pPr>
              <w:widowControl w:val="0"/>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4F">
            <w:pPr>
              <w:widowControl w:val="0"/>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50">
            <w:pPr>
              <w:widowControl w:val="0"/>
              <w:spacing w:after="0" w:line="240" w:lineRule="auto"/>
              <w:ind w:left="0" w:right="-7.795275590551114" w:firstLine="0"/>
              <w:rPr>
                <w:sz w:val="20"/>
                <w:szCs w:val="20"/>
              </w:rPr>
            </w:pPr>
            <w:r w:rsidDel="00000000" w:rsidR="00000000" w:rsidRPr="00000000">
              <w:rPr>
                <w:rtl w:val="0"/>
              </w:rPr>
            </w:r>
          </w:p>
        </w:tc>
      </w:tr>
    </w:tbl>
    <w:p w:rsidR="00000000" w:rsidDel="00000000" w:rsidP="00000000" w:rsidRDefault="00000000" w:rsidRPr="00000000" w14:paraId="00000051">
      <w:pPr>
        <w:spacing w:after="0" w:lineRule="auto"/>
        <w:ind w:right="-7.795275590551114"/>
        <w:rPr>
          <w:b w:val="1"/>
        </w:rPr>
      </w:pPr>
      <w:r w:rsidDel="00000000" w:rsidR="00000000" w:rsidRPr="00000000">
        <w:rPr>
          <w:rtl w:val="0"/>
        </w:rPr>
      </w:r>
    </w:p>
    <w:p w:rsidR="00000000" w:rsidDel="00000000" w:rsidP="00000000" w:rsidRDefault="00000000" w:rsidRPr="00000000" w14:paraId="00000052">
      <w:pPr>
        <w:spacing w:after="0" w:lineRule="auto"/>
        <w:ind w:right="-7.795275590551114"/>
        <w:rPr>
          <w:b w:val="1"/>
        </w:rPr>
      </w:pPr>
      <w:r w:rsidDel="00000000" w:rsidR="00000000" w:rsidRPr="00000000">
        <w:rPr>
          <w:b w:val="1"/>
          <w:rtl w:val="0"/>
        </w:rPr>
        <w:t xml:space="preserve">Which issues do you think are contributing to the young person’s needs? (please highlight)</w:t>
      </w:r>
    </w:p>
    <w:tbl>
      <w:tblPr>
        <w:tblStyle w:val="Table4"/>
        <w:tblW w:w="9690.0" w:type="dxa"/>
        <w:jc w:val="center"/>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545"/>
        <w:gridCol w:w="1605"/>
        <w:gridCol w:w="1605"/>
        <w:gridCol w:w="1605"/>
        <w:gridCol w:w="1665"/>
        <w:gridCol w:w="1665"/>
        <w:tblGridChange w:id="0">
          <w:tblGrid>
            <w:gridCol w:w="1545"/>
            <w:gridCol w:w="1605"/>
            <w:gridCol w:w="1605"/>
            <w:gridCol w:w="1605"/>
            <w:gridCol w:w="1665"/>
            <w:gridCol w:w="1665"/>
          </w:tblGrid>
        </w:tblGridChange>
      </w:tblGrid>
      <w:tr>
        <w:trPr>
          <w:cantSplit w:val="0"/>
          <w:tblHeader w:val="0"/>
        </w:trPr>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53">
            <w:pPr>
              <w:widowControl w:val="0"/>
              <w:spacing w:after="0" w:line="240" w:lineRule="auto"/>
              <w:ind w:right="-7.795275590551114"/>
              <w:jc w:val="center"/>
              <w:rPr/>
            </w:pPr>
            <w:r w:rsidDel="00000000" w:rsidR="00000000" w:rsidRPr="00000000">
              <w:rPr>
                <w:rtl w:val="0"/>
              </w:rPr>
              <w:t xml:space="preserve">Anger</w:t>
            </w:r>
          </w:p>
        </w:tc>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54">
            <w:pPr>
              <w:widowControl w:val="0"/>
              <w:spacing w:after="0" w:line="240" w:lineRule="auto"/>
              <w:ind w:right="-7.795275590551114"/>
              <w:jc w:val="center"/>
              <w:rPr/>
            </w:pPr>
            <w:r w:rsidDel="00000000" w:rsidR="00000000" w:rsidRPr="00000000">
              <w:rPr>
                <w:rtl w:val="0"/>
              </w:rPr>
              <w:t xml:space="preserve">Criminal Exploitation</w:t>
            </w:r>
          </w:p>
        </w:tc>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55">
            <w:pPr>
              <w:widowControl w:val="0"/>
              <w:spacing w:after="0" w:line="240" w:lineRule="auto"/>
              <w:ind w:right="-7.795275590551114"/>
              <w:jc w:val="center"/>
              <w:rPr/>
            </w:pPr>
            <w:r w:rsidDel="00000000" w:rsidR="00000000" w:rsidRPr="00000000">
              <w:rPr>
                <w:rtl w:val="0"/>
              </w:rPr>
              <w:t xml:space="preserve">CSE</w:t>
            </w:r>
          </w:p>
        </w:tc>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56">
            <w:pPr>
              <w:widowControl w:val="0"/>
              <w:spacing w:after="0" w:line="240" w:lineRule="auto"/>
              <w:ind w:right="-7.795275590551114"/>
              <w:jc w:val="center"/>
              <w:rPr/>
            </w:pPr>
            <w:r w:rsidDel="00000000" w:rsidR="00000000" w:rsidRPr="00000000">
              <w:rPr>
                <w:rtl w:val="0"/>
              </w:rPr>
              <w:t xml:space="preserve">Domestic  Abuse</w:t>
            </w:r>
          </w:p>
        </w:tc>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57">
            <w:pPr>
              <w:widowControl w:val="0"/>
              <w:spacing w:after="0" w:line="240" w:lineRule="auto"/>
              <w:ind w:right="-7.795275590551114"/>
              <w:jc w:val="center"/>
              <w:rPr/>
            </w:pPr>
            <w:r w:rsidDel="00000000" w:rsidR="00000000" w:rsidRPr="00000000">
              <w:rPr>
                <w:rtl w:val="0"/>
              </w:rPr>
              <w:t xml:space="preserve">Emotional Abuse</w:t>
            </w:r>
          </w:p>
        </w:tc>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58">
            <w:pPr>
              <w:widowControl w:val="0"/>
              <w:spacing w:after="0" w:line="240" w:lineRule="auto"/>
              <w:ind w:right="-7.795275590551114"/>
              <w:jc w:val="center"/>
              <w:rPr/>
            </w:pPr>
            <w:r w:rsidDel="00000000" w:rsidR="00000000" w:rsidRPr="00000000">
              <w:rPr>
                <w:rtl w:val="0"/>
              </w:rPr>
              <w:t xml:space="preserve">Homelessness</w:t>
            </w:r>
          </w:p>
        </w:tc>
      </w:tr>
      <w:tr>
        <w:trPr>
          <w:cantSplit w:val="0"/>
          <w:tblHeader w:val="0"/>
        </w:trPr>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59">
            <w:pPr>
              <w:widowControl w:val="0"/>
              <w:spacing w:after="0" w:line="240" w:lineRule="auto"/>
              <w:ind w:right="-7.795275590551114"/>
              <w:jc w:val="center"/>
              <w:rPr/>
            </w:pPr>
            <w:r w:rsidDel="00000000" w:rsidR="00000000" w:rsidRPr="00000000">
              <w:rPr>
                <w:rtl w:val="0"/>
              </w:rPr>
              <w:t xml:space="preserve">Mental Health Depression</w:t>
            </w:r>
          </w:p>
        </w:tc>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5A">
            <w:pPr>
              <w:widowControl w:val="0"/>
              <w:spacing w:after="0" w:line="240" w:lineRule="auto"/>
              <w:ind w:right="-7.795275590551114"/>
              <w:jc w:val="center"/>
              <w:rPr/>
            </w:pPr>
            <w:r w:rsidDel="00000000" w:rsidR="00000000" w:rsidRPr="00000000">
              <w:rPr>
                <w:rtl w:val="0"/>
              </w:rPr>
              <w:t xml:space="preserve">Mental Health Low Mood</w:t>
            </w:r>
          </w:p>
        </w:tc>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5B">
            <w:pPr>
              <w:widowControl w:val="0"/>
              <w:spacing w:after="0" w:line="240" w:lineRule="auto"/>
              <w:ind w:right="-7.795275590551114"/>
              <w:jc w:val="center"/>
              <w:rPr/>
            </w:pPr>
            <w:r w:rsidDel="00000000" w:rsidR="00000000" w:rsidRPr="00000000">
              <w:rPr>
                <w:rtl w:val="0"/>
              </w:rPr>
              <w:t xml:space="preserve">Mental Health Anxiety</w:t>
            </w:r>
          </w:p>
        </w:tc>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5C">
            <w:pPr>
              <w:widowControl w:val="0"/>
              <w:spacing w:after="0" w:line="240" w:lineRule="auto"/>
              <w:ind w:right="-7.795275590551114"/>
              <w:jc w:val="center"/>
              <w:rPr/>
            </w:pPr>
            <w:r w:rsidDel="00000000" w:rsidR="00000000" w:rsidRPr="00000000">
              <w:rPr>
                <w:rtl w:val="0"/>
              </w:rPr>
              <w:t xml:space="preserve">NEET</w:t>
            </w:r>
          </w:p>
        </w:tc>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5D">
            <w:pPr>
              <w:widowControl w:val="0"/>
              <w:spacing w:after="0" w:line="240" w:lineRule="auto"/>
              <w:ind w:right="-7.795275590551114"/>
              <w:jc w:val="center"/>
              <w:rPr/>
            </w:pPr>
            <w:r w:rsidDel="00000000" w:rsidR="00000000" w:rsidRPr="00000000">
              <w:rPr>
                <w:rtl w:val="0"/>
              </w:rPr>
              <w:t xml:space="preserve">Neglect</w:t>
            </w:r>
          </w:p>
        </w:tc>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5E">
            <w:pPr>
              <w:widowControl w:val="0"/>
              <w:spacing w:after="0" w:line="240" w:lineRule="auto"/>
              <w:ind w:right="-7.795275590551114"/>
              <w:jc w:val="center"/>
              <w:rPr/>
            </w:pPr>
            <w:r w:rsidDel="00000000" w:rsidR="00000000" w:rsidRPr="00000000">
              <w:rPr>
                <w:rtl w:val="0"/>
              </w:rPr>
              <w:t xml:space="preserve">Online Issues</w:t>
            </w:r>
          </w:p>
        </w:tc>
      </w:tr>
      <w:tr>
        <w:trPr>
          <w:cantSplit w:val="0"/>
          <w:tblHeader w:val="0"/>
        </w:trPr>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5F">
            <w:pPr>
              <w:widowControl w:val="0"/>
              <w:spacing w:after="0" w:line="240" w:lineRule="auto"/>
              <w:ind w:right="-7.795275590551114"/>
              <w:jc w:val="center"/>
              <w:rPr/>
            </w:pPr>
            <w:r w:rsidDel="00000000" w:rsidR="00000000" w:rsidRPr="00000000">
              <w:rPr>
                <w:rtl w:val="0"/>
              </w:rPr>
              <w:t xml:space="preserve">Parental Capacity</w:t>
            </w:r>
          </w:p>
        </w:tc>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60">
            <w:pPr>
              <w:widowControl w:val="0"/>
              <w:spacing w:after="0" w:line="240" w:lineRule="auto"/>
              <w:ind w:right="-7.795275590551114"/>
              <w:jc w:val="center"/>
              <w:rPr/>
            </w:pPr>
            <w:r w:rsidDel="00000000" w:rsidR="00000000" w:rsidRPr="00000000">
              <w:rPr>
                <w:rtl w:val="0"/>
              </w:rPr>
              <w:t xml:space="preserve">Parental Conflict</w:t>
            </w:r>
          </w:p>
        </w:tc>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61">
            <w:pPr>
              <w:widowControl w:val="0"/>
              <w:spacing w:after="0" w:line="240" w:lineRule="auto"/>
              <w:ind w:right="-7.795275590551114"/>
              <w:jc w:val="center"/>
              <w:rPr/>
            </w:pPr>
            <w:r w:rsidDel="00000000" w:rsidR="00000000" w:rsidRPr="00000000">
              <w:rPr>
                <w:rtl w:val="0"/>
              </w:rPr>
              <w:t xml:space="preserve">Other Parental Issue</w:t>
            </w:r>
          </w:p>
        </w:tc>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62">
            <w:pPr>
              <w:widowControl w:val="0"/>
              <w:spacing w:after="0" w:line="240" w:lineRule="auto"/>
              <w:ind w:right="-7.795275590551114"/>
              <w:jc w:val="center"/>
              <w:rPr/>
            </w:pPr>
            <w:r w:rsidDel="00000000" w:rsidR="00000000" w:rsidRPr="00000000">
              <w:rPr>
                <w:rtl w:val="0"/>
              </w:rPr>
              <w:t xml:space="preserve">Physical Abuse</w:t>
            </w:r>
          </w:p>
        </w:tc>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63">
            <w:pPr>
              <w:widowControl w:val="0"/>
              <w:spacing w:after="0" w:line="240" w:lineRule="auto"/>
              <w:ind w:right="-7.795275590551114"/>
              <w:jc w:val="center"/>
              <w:rPr/>
            </w:pPr>
            <w:r w:rsidDel="00000000" w:rsidR="00000000" w:rsidRPr="00000000">
              <w:rPr>
                <w:rtl w:val="0"/>
              </w:rPr>
              <w:t xml:space="preserve">Physical Health &amp; Fitness</w:t>
            </w:r>
          </w:p>
        </w:tc>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64">
            <w:pPr>
              <w:widowControl w:val="0"/>
              <w:spacing w:after="0" w:line="240" w:lineRule="auto"/>
              <w:ind w:right="-7.795275590551114"/>
              <w:jc w:val="center"/>
              <w:rPr/>
            </w:pPr>
            <w:r w:rsidDel="00000000" w:rsidR="00000000" w:rsidRPr="00000000">
              <w:rPr>
                <w:rtl w:val="0"/>
              </w:rPr>
              <w:t xml:space="preserve">Relationships - Sexual Health</w:t>
            </w:r>
          </w:p>
        </w:tc>
      </w:tr>
      <w:tr>
        <w:trPr>
          <w:cantSplit w:val="0"/>
          <w:tblHeader w:val="0"/>
        </w:trPr>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65">
            <w:pPr>
              <w:widowControl w:val="0"/>
              <w:spacing w:after="0" w:line="240" w:lineRule="auto"/>
              <w:ind w:right="-7.795275590551114"/>
              <w:jc w:val="center"/>
              <w:rPr/>
            </w:pPr>
            <w:r w:rsidDel="00000000" w:rsidR="00000000" w:rsidRPr="00000000">
              <w:rPr>
                <w:rtl w:val="0"/>
              </w:rPr>
              <w:t xml:space="preserve">Running Away - Missing</w:t>
            </w:r>
          </w:p>
        </w:tc>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66">
            <w:pPr>
              <w:widowControl w:val="0"/>
              <w:spacing w:after="0" w:line="240" w:lineRule="auto"/>
              <w:ind w:right="-7.795275590551114"/>
              <w:jc w:val="center"/>
              <w:rPr/>
            </w:pPr>
            <w:r w:rsidDel="00000000" w:rsidR="00000000" w:rsidRPr="00000000">
              <w:rPr>
                <w:rtl w:val="0"/>
              </w:rPr>
              <w:t xml:space="preserve">Self Harm</w:t>
            </w:r>
          </w:p>
        </w:tc>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67">
            <w:pPr>
              <w:widowControl w:val="0"/>
              <w:spacing w:after="0" w:line="240" w:lineRule="auto"/>
              <w:ind w:right="-7.795275590551114"/>
              <w:jc w:val="center"/>
              <w:rPr/>
            </w:pPr>
            <w:r w:rsidDel="00000000" w:rsidR="00000000" w:rsidRPr="00000000">
              <w:rPr>
                <w:rtl w:val="0"/>
              </w:rPr>
              <w:t xml:space="preserve">Sexual Abuse</w:t>
            </w:r>
          </w:p>
        </w:tc>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68">
            <w:pPr>
              <w:widowControl w:val="0"/>
              <w:spacing w:after="0" w:line="240" w:lineRule="auto"/>
              <w:ind w:right="-7.795275590551114"/>
              <w:jc w:val="center"/>
              <w:rPr/>
            </w:pPr>
            <w:r w:rsidDel="00000000" w:rsidR="00000000" w:rsidRPr="00000000">
              <w:rPr>
                <w:rtl w:val="0"/>
              </w:rPr>
              <w:t xml:space="preserve">Sibling Relationships</w:t>
            </w:r>
          </w:p>
        </w:tc>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69">
            <w:pPr>
              <w:widowControl w:val="0"/>
              <w:spacing w:after="0" w:line="240" w:lineRule="auto"/>
              <w:ind w:right="-7.795275590551114"/>
              <w:jc w:val="center"/>
              <w:rPr/>
            </w:pPr>
            <w:r w:rsidDel="00000000" w:rsidR="00000000" w:rsidRPr="00000000">
              <w:rPr>
                <w:rtl w:val="0"/>
              </w:rPr>
              <w:t xml:space="preserve">Substance Misuse</w:t>
            </w:r>
          </w:p>
        </w:tc>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6A">
            <w:pPr>
              <w:widowControl w:val="0"/>
              <w:spacing w:after="0" w:line="240" w:lineRule="auto"/>
              <w:ind w:right="-7.795275590551114"/>
              <w:jc w:val="center"/>
              <w:rPr/>
            </w:pPr>
            <w:r w:rsidDel="00000000" w:rsidR="00000000" w:rsidRPr="00000000">
              <w:rPr>
                <w:rtl w:val="0"/>
              </w:rPr>
              <w:t xml:space="preserve">Suicidal Ideation</w:t>
            </w:r>
          </w:p>
        </w:tc>
      </w:tr>
      <w:tr>
        <w:trPr>
          <w:cantSplit w:val="0"/>
          <w:tblHeader w:val="0"/>
        </w:trPr>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6B">
            <w:pPr>
              <w:widowControl w:val="0"/>
              <w:spacing w:after="0" w:line="240" w:lineRule="auto"/>
              <w:ind w:right="-7.795275590551114"/>
              <w:jc w:val="center"/>
              <w:rPr/>
            </w:pPr>
            <w:r w:rsidDel="00000000" w:rsidR="00000000" w:rsidRPr="00000000">
              <w:rPr>
                <w:rtl w:val="0"/>
              </w:rPr>
              <w:t xml:space="preserve">Bullying</w:t>
            </w:r>
          </w:p>
        </w:tc>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6C">
            <w:pPr>
              <w:widowControl w:val="0"/>
              <w:spacing w:after="0" w:line="240" w:lineRule="auto"/>
              <w:ind w:right="-7.795275590551114"/>
              <w:jc w:val="center"/>
              <w:rPr/>
            </w:pPr>
            <w:r w:rsidDel="00000000" w:rsidR="00000000" w:rsidRPr="00000000">
              <w:rPr>
                <w:rtl w:val="0"/>
              </w:rPr>
              <w:t xml:space="preserve">Friendships</w:t>
            </w:r>
          </w:p>
          <w:p w:rsidR="00000000" w:rsidDel="00000000" w:rsidP="00000000" w:rsidRDefault="00000000" w:rsidRPr="00000000" w14:paraId="0000006D">
            <w:pPr>
              <w:widowControl w:val="0"/>
              <w:spacing w:after="0" w:line="240" w:lineRule="auto"/>
              <w:ind w:right="-7.795275590551114"/>
              <w:jc w:val="center"/>
              <w:rPr/>
            </w:pPr>
            <w:r w:rsidDel="00000000" w:rsidR="00000000" w:rsidRPr="00000000">
              <w:rPr>
                <w:rtl w:val="0"/>
              </w:rPr>
              <w:t xml:space="preserve">Peer Relations </w:t>
            </w:r>
          </w:p>
        </w:tc>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6E">
            <w:pPr>
              <w:widowControl w:val="0"/>
              <w:spacing w:after="0" w:line="240" w:lineRule="auto"/>
              <w:ind w:right="-7.795275590551114"/>
              <w:jc w:val="center"/>
              <w:rPr/>
            </w:pPr>
            <w:r w:rsidDel="00000000" w:rsidR="00000000" w:rsidRPr="00000000">
              <w:rPr>
                <w:rtl w:val="0"/>
              </w:rPr>
            </w:r>
          </w:p>
        </w:tc>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6F">
            <w:pPr>
              <w:widowControl w:val="0"/>
              <w:spacing w:after="0" w:line="240" w:lineRule="auto"/>
              <w:ind w:right="-7.795275590551114"/>
              <w:jc w:val="center"/>
              <w:rPr/>
            </w:pPr>
            <w:r w:rsidDel="00000000" w:rsidR="00000000" w:rsidRPr="00000000">
              <w:rPr>
                <w:rtl w:val="0"/>
              </w:rPr>
            </w:r>
          </w:p>
        </w:tc>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70">
            <w:pPr>
              <w:widowControl w:val="0"/>
              <w:spacing w:after="0" w:line="240" w:lineRule="auto"/>
              <w:ind w:right="-7.795275590551114"/>
              <w:jc w:val="center"/>
              <w:rPr/>
            </w:pPr>
            <w:r w:rsidDel="00000000" w:rsidR="00000000" w:rsidRPr="00000000">
              <w:rPr>
                <w:rtl w:val="0"/>
              </w:rPr>
            </w:r>
          </w:p>
        </w:tc>
        <w:tc>
          <w:tcPr>
            <w:shd w:fill="auto" w:val="clear"/>
            <w:tcMar>
              <w:top w:w="73.70078740157481" w:type="dxa"/>
              <w:left w:w="73.70078740157481" w:type="dxa"/>
              <w:bottom w:w="73.70078740157481" w:type="dxa"/>
              <w:right w:w="73.70078740157481" w:type="dxa"/>
            </w:tcMar>
            <w:vAlign w:val="center"/>
          </w:tcPr>
          <w:p w:rsidR="00000000" w:rsidDel="00000000" w:rsidP="00000000" w:rsidRDefault="00000000" w:rsidRPr="00000000" w14:paraId="00000071">
            <w:pPr>
              <w:widowControl w:val="0"/>
              <w:spacing w:after="0" w:line="240" w:lineRule="auto"/>
              <w:ind w:right="-7.795275590551114"/>
              <w:jc w:val="center"/>
              <w:rPr/>
            </w:pPr>
            <w:r w:rsidDel="00000000" w:rsidR="00000000" w:rsidRPr="00000000">
              <w:rPr>
                <w:rtl w:val="0"/>
              </w:rPr>
            </w:r>
          </w:p>
        </w:tc>
      </w:tr>
    </w:tbl>
    <w:p w:rsidR="00000000" w:rsidDel="00000000" w:rsidP="00000000" w:rsidRDefault="00000000" w:rsidRPr="00000000" w14:paraId="00000072">
      <w:pPr>
        <w:spacing w:after="0" w:lineRule="auto"/>
        <w:ind w:right="-7.795275590551114"/>
        <w:rPr>
          <w:b w:val="1"/>
        </w:rPr>
      </w:pPr>
      <w:r w:rsidDel="00000000" w:rsidR="00000000" w:rsidRPr="00000000">
        <w:rPr>
          <w:rtl w:val="0"/>
        </w:rPr>
      </w:r>
    </w:p>
    <w:tbl>
      <w:tblPr>
        <w:tblStyle w:val="Table5"/>
        <w:tblW w:w="9600.0" w:type="dxa"/>
        <w:jc w:val="left"/>
        <w:tblInd w:w="120.0" w:type="dxa"/>
        <w:tblLayout w:type="fixed"/>
        <w:tblLook w:val="0400"/>
      </w:tblPr>
      <w:tblGrid>
        <w:gridCol w:w="9600"/>
        <w:tblGridChange w:id="0">
          <w:tblGrid>
            <w:gridCol w:w="9600"/>
          </w:tblGrid>
        </w:tblGridChange>
      </w:tblGrid>
      <w:tr>
        <w:trPr>
          <w:cantSplit w:val="0"/>
          <w:tblHeader w:val="0"/>
        </w:trPr>
        <w:tc>
          <w:tcPr>
            <w:tcBorders>
              <w:top w:color="666666" w:space="0" w:sz="4" w:val="single"/>
              <w:left w:color="666666" w:space="0" w:sz="4" w:val="single"/>
              <w:bottom w:color="666666" w:space="0" w:sz="4" w:val="single"/>
              <w:right w:color="666666" w:space="0" w:sz="4" w:val="single"/>
            </w:tcBorders>
          </w:tcPr>
          <w:p w:rsidR="00000000" w:rsidDel="00000000" w:rsidP="00000000" w:rsidRDefault="00000000" w:rsidRPr="00000000" w14:paraId="00000073">
            <w:pPr>
              <w:widowControl w:val="0"/>
              <w:spacing w:after="0" w:line="240" w:lineRule="auto"/>
              <w:ind w:left="0" w:right="-7.795275590551114" w:firstLine="0"/>
              <w:rPr/>
            </w:pPr>
            <w:r w:rsidDel="00000000" w:rsidR="00000000" w:rsidRPr="00000000">
              <w:rPr>
                <w:rtl w:val="0"/>
              </w:rPr>
              <w:t xml:space="preserve">Are the young person’s parents/guardians aware and if so what are their views?  Can we contact them if appropriate? </w:t>
            </w:r>
          </w:p>
          <w:p w:rsidR="00000000" w:rsidDel="00000000" w:rsidP="00000000" w:rsidRDefault="00000000" w:rsidRPr="00000000" w14:paraId="00000074">
            <w:pPr>
              <w:widowControl w:val="0"/>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75">
            <w:pPr>
              <w:widowControl w:val="0"/>
              <w:spacing w:after="0" w:line="240" w:lineRule="auto"/>
              <w:ind w:left="0" w:right="-7.795275590551114" w:firstLine="0"/>
              <w:rPr/>
            </w:pPr>
            <w:r w:rsidDel="00000000" w:rsidR="00000000" w:rsidRPr="00000000">
              <w:rPr>
                <w:rtl w:val="0"/>
              </w:rPr>
            </w:r>
          </w:p>
        </w:tc>
      </w:tr>
    </w:tbl>
    <w:p w:rsidR="00000000" w:rsidDel="00000000" w:rsidP="00000000" w:rsidRDefault="00000000" w:rsidRPr="00000000" w14:paraId="00000076">
      <w:pPr>
        <w:spacing w:after="0" w:lineRule="auto"/>
        <w:ind w:left="0" w:right="-7.795275590551114" w:firstLine="0"/>
        <w:rPr>
          <w:b w:val="1"/>
        </w:rPr>
      </w:pPr>
      <w:r w:rsidDel="00000000" w:rsidR="00000000" w:rsidRPr="00000000">
        <w:rPr>
          <w:rtl w:val="0"/>
        </w:rPr>
      </w:r>
    </w:p>
    <w:tbl>
      <w:tblPr>
        <w:tblStyle w:val="Table6"/>
        <w:tblW w:w="9555.0" w:type="dxa"/>
        <w:jc w:val="left"/>
        <w:tblInd w:w="130.0" w:type="dxa"/>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9555"/>
        <w:tblGridChange w:id="0">
          <w:tblGrid>
            <w:gridCol w:w="95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after="0" w:line="240" w:lineRule="auto"/>
              <w:ind w:left="0" w:right="-7.795275590551114" w:firstLine="0"/>
              <w:rPr/>
            </w:pPr>
            <w:r w:rsidDel="00000000" w:rsidR="00000000" w:rsidRPr="00000000">
              <w:rPr>
                <w:rtl w:val="0"/>
              </w:rPr>
              <w:t xml:space="preserve">We have a range of targeted offers for young people - face to face  and remote support (online and phone) as well as our open-access sessions and targeted group work. </w:t>
            </w:r>
          </w:p>
          <w:p w:rsidR="00000000" w:rsidDel="00000000" w:rsidP="00000000" w:rsidRDefault="00000000" w:rsidRPr="00000000" w14:paraId="00000078">
            <w:pPr>
              <w:widowControl w:val="0"/>
              <w:spacing w:after="0" w:line="240" w:lineRule="auto"/>
              <w:ind w:left="0" w:right="-7.795275590551114" w:firstLine="0"/>
              <w:rPr/>
            </w:pPr>
            <w:r w:rsidDel="00000000" w:rsidR="00000000" w:rsidRPr="00000000">
              <w:rPr>
                <w:rtl w:val="0"/>
              </w:rPr>
              <w:t xml:space="preserve">Please note targeted group work is not available in all areas. </w:t>
            </w:r>
          </w:p>
          <w:p w:rsidR="00000000" w:rsidDel="00000000" w:rsidP="00000000" w:rsidRDefault="00000000" w:rsidRPr="00000000" w14:paraId="00000079">
            <w:pPr>
              <w:widowControl w:val="0"/>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7A">
            <w:pPr>
              <w:widowControl w:val="0"/>
              <w:spacing w:after="0" w:line="240" w:lineRule="auto"/>
              <w:ind w:left="0" w:right="-7.795275590551114" w:firstLine="0"/>
              <w:rPr/>
            </w:pPr>
            <w:r w:rsidDel="00000000" w:rsidR="00000000" w:rsidRPr="00000000">
              <w:rPr>
                <w:rtl w:val="0"/>
              </w:rPr>
              <w:t xml:space="preserve">Face to face youth worker is available from your local youth centre. </w:t>
            </w:r>
          </w:p>
          <w:p w:rsidR="00000000" w:rsidDel="00000000" w:rsidP="00000000" w:rsidRDefault="00000000" w:rsidRPr="00000000" w14:paraId="0000007B">
            <w:pPr>
              <w:widowControl w:val="0"/>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7C">
            <w:pPr>
              <w:widowControl w:val="0"/>
              <w:spacing w:after="0" w:line="240" w:lineRule="auto"/>
              <w:ind w:left="0" w:right="-7.795275590551114" w:firstLine="0"/>
              <w:rPr/>
            </w:pPr>
            <w:r w:rsidDel="00000000" w:rsidR="00000000" w:rsidRPr="00000000">
              <w:rPr>
                <w:rtl w:val="0"/>
              </w:rPr>
              <w:t xml:space="preserve">Please select which form of support you (the young person) would prefer?</w:t>
            </w:r>
          </w:p>
          <w:p w:rsidR="00000000" w:rsidDel="00000000" w:rsidP="00000000" w:rsidRDefault="00000000" w:rsidRPr="00000000" w14:paraId="0000007D">
            <w:pPr>
              <w:widowControl w:val="0"/>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7E">
            <w:pPr>
              <w:widowControl w:val="0"/>
              <w:spacing w:after="0" w:line="240" w:lineRule="auto"/>
              <w:ind w:left="0" w:right="-7.795275590551114" w:firstLine="0"/>
              <w:rPr/>
            </w:pPr>
            <w:r w:rsidDel="00000000" w:rsidR="00000000" w:rsidRPr="00000000">
              <w:rPr>
                <w:rFonts w:ascii="Arimo" w:cs="Arimo" w:eastAsia="Arimo" w:hAnsi="Arimo"/>
                <w:rtl w:val="0"/>
              </w:rPr>
              <w:t xml:space="preserve">Online: ▢           Telephone: ▢         Face to Face 1:1: ▢         Group Work: ▢       Open Access: ▢ </w:t>
            </w:r>
            <w:r w:rsidDel="00000000" w:rsidR="00000000" w:rsidRPr="00000000">
              <w:rPr>
                <w:rtl w:val="0"/>
              </w:rPr>
            </w:r>
          </w:p>
        </w:tc>
      </w:tr>
    </w:tbl>
    <w:p w:rsidR="00000000" w:rsidDel="00000000" w:rsidP="00000000" w:rsidRDefault="00000000" w:rsidRPr="00000000" w14:paraId="0000007F">
      <w:pPr>
        <w:spacing w:after="0" w:line="276" w:lineRule="auto"/>
        <w:ind w:left="0" w:right="-7.795275590551114" w:firstLine="0"/>
        <w:rPr>
          <w:b w:val="1"/>
        </w:rPr>
      </w:pPr>
      <w:r w:rsidDel="00000000" w:rsidR="00000000" w:rsidRPr="00000000">
        <w:rPr>
          <w:rtl w:val="0"/>
        </w:rPr>
      </w:r>
    </w:p>
    <w:p w:rsidR="00000000" w:rsidDel="00000000" w:rsidP="00000000" w:rsidRDefault="00000000" w:rsidRPr="00000000" w14:paraId="00000080">
      <w:pPr>
        <w:spacing w:after="0" w:line="276" w:lineRule="auto"/>
        <w:ind w:left="0" w:right="-7.795275590551114" w:firstLine="0"/>
        <w:rPr>
          <w:b w:val="1"/>
        </w:rPr>
      </w:pPr>
      <w:r w:rsidDel="00000000" w:rsidR="00000000" w:rsidRPr="00000000">
        <w:rPr>
          <w:rFonts w:ascii="Arimo" w:cs="Arimo" w:eastAsia="Arimo" w:hAnsi="Arimo"/>
          <w:b w:val="1"/>
          <w:rtl w:val="0"/>
        </w:rPr>
        <w:t xml:space="preserve">Disclosed disability: Yes ▢  No ▢  (please state the nature of the disability below)</w:t>
      </w:r>
      <w:r w:rsidDel="00000000" w:rsidR="00000000" w:rsidRPr="00000000">
        <w:rPr>
          <w:rtl w:val="0"/>
        </w:rPr>
      </w:r>
    </w:p>
    <w:p w:rsidR="00000000" w:rsidDel="00000000" w:rsidP="00000000" w:rsidRDefault="00000000" w:rsidRPr="00000000" w14:paraId="00000081">
      <w:pPr>
        <w:spacing w:after="0" w:line="276" w:lineRule="auto"/>
        <w:ind w:left="0" w:right="-7.795275590551114" w:firstLine="0"/>
        <w:rPr>
          <w:b w:val="1"/>
        </w:rPr>
      </w:pPr>
      <w:r w:rsidDel="00000000" w:rsidR="00000000" w:rsidRPr="00000000">
        <w:rPr>
          <w:rtl w:val="0"/>
        </w:rPr>
      </w:r>
    </w:p>
    <w:tbl>
      <w:tblPr>
        <w:tblStyle w:val="Table7"/>
        <w:tblW w:w="9570.0" w:type="dxa"/>
        <w:jc w:val="left"/>
        <w:tblInd w:w="12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000"/>
      </w:tblPr>
      <w:tblGrid>
        <w:gridCol w:w="9570"/>
        <w:tblGridChange w:id="0">
          <w:tblGrid>
            <w:gridCol w:w="957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82">
            <w:pPr>
              <w:widowControl w:val="0"/>
              <w:spacing w:after="0" w:line="240" w:lineRule="auto"/>
              <w:ind w:left="0" w:right="-7.795275590551114" w:firstLine="0"/>
              <w:rPr>
                <w:b w:val="1"/>
              </w:rPr>
            </w:pPr>
            <w:r w:rsidDel="00000000" w:rsidR="00000000" w:rsidRPr="00000000">
              <w:rPr>
                <w:rtl w:val="0"/>
              </w:rPr>
            </w:r>
          </w:p>
          <w:p w:rsidR="00000000" w:rsidDel="00000000" w:rsidP="00000000" w:rsidRDefault="00000000" w:rsidRPr="00000000" w14:paraId="00000083">
            <w:pPr>
              <w:widowControl w:val="0"/>
              <w:spacing w:after="0" w:line="240" w:lineRule="auto"/>
              <w:ind w:left="0" w:right="-7.795275590551114" w:firstLine="0"/>
              <w:rPr>
                <w:b w:val="1"/>
              </w:rPr>
            </w:pPr>
            <w:r w:rsidDel="00000000" w:rsidR="00000000" w:rsidRPr="00000000">
              <w:rPr>
                <w:rtl w:val="0"/>
              </w:rPr>
            </w:r>
          </w:p>
          <w:p w:rsidR="00000000" w:rsidDel="00000000" w:rsidP="00000000" w:rsidRDefault="00000000" w:rsidRPr="00000000" w14:paraId="00000084">
            <w:pPr>
              <w:widowControl w:val="0"/>
              <w:spacing w:after="0" w:line="240" w:lineRule="auto"/>
              <w:ind w:left="0" w:right="-7.795275590551114" w:firstLine="0"/>
              <w:rPr>
                <w:b w:val="1"/>
              </w:rPr>
            </w:pPr>
            <w:r w:rsidDel="00000000" w:rsidR="00000000" w:rsidRPr="00000000">
              <w:rPr>
                <w:rtl w:val="0"/>
              </w:rPr>
            </w:r>
          </w:p>
          <w:p w:rsidR="00000000" w:rsidDel="00000000" w:rsidP="00000000" w:rsidRDefault="00000000" w:rsidRPr="00000000" w14:paraId="00000085">
            <w:pPr>
              <w:widowControl w:val="0"/>
              <w:spacing w:after="0" w:line="240" w:lineRule="auto"/>
              <w:ind w:left="0" w:right="-7.795275590551114" w:firstLine="0"/>
              <w:rPr>
                <w:b w:val="1"/>
              </w:rPr>
            </w:pPr>
            <w:r w:rsidDel="00000000" w:rsidR="00000000" w:rsidRPr="00000000">
              <w:rPr>
                <w:rtl w:val="0"/>
              </w:rPr>
            </w:r>
          </w:p>
        </w:tc>
      </w:tr>
    </w:tbl>
    <w:p w:rsidR="00000000" w:rsidDel="00000000" w:rsidP="00000000" w:rsidRDefault="00000000" w:rsidRPr="00000000" w14:paraId="00000086">
      <w:pPr>
        <w:spacing w:after="0" w:line="276" w:lineRule="auto"/>
        <w:ind w:left="0" w:right="-7.795275590551114" w:firstLine="0"/>
        <w:rPr>
          <w:b w:val="1"/>
        </w:rPr>
      </w:pPr>
      <w:r w:rsidDel="00000000" w:rsidR="00000000" w:rsidRPr="00000000">
        <w:rPr>
          <w:rtl w:val="0"/>
        </w:rPr>
      </w:r>
    </w:p>
    <w:p w:rsidR="00000000" w:rsidDel="00000000" w:rsidP="00000000" w:rsidRDefault="00000000" w:rsidRPr="00000000" w14:paraId="00000087">
      <w:pPr>
        <w:spacing w:after="0" w:line="276" w:lineRule="auto"/>
        <w:ind w:left="0" w:right="-7.795275590551114" w:firstLine="0"/>
        <w:rPr>
          <w:b w:val="1"/>
        </w:rPr>
      </w:pPr>
      <w:r w:rsidDel="00000000" w:rsidR="00000000" w:rsidRPr="00000000">
        <w:rPr>
          <w:rtl w:val="0"/>
        </w:rPr>
      </w:r>
    </w:p>
    <w:p w:rsidR="00000000" w:rsidDel="00000000" w:rsidP="00000000" w:rsidRDefault="00000000" w:rsidRPr="00000000" w14:paraId="00000088">
      <w:pPr>
        <w:spacing w:after="0" w:line="276" w:lineRule="auto"/>
        <w:ind w:left="0" w:right="-7.795275590551114" w:firstLine="0"/>
        <w:rPr>
          <w:b w:val="1"/>
        </w:rPr>
      </w:pPr>
      <w:r w:rsidDel="00000000" w:rsidR="00000000" w:rsidRPr="00000000">
        <w:rPr>
          <w:b w:val="1"/>
          <w:rtl w:val="0"/>
        </w:rPr>
        <w:t xml:space="preserve">Health, Safety &amp; Welfare</w:t>
      </w:r>
    </w:p>
    <w:p w:rsidR="00000000" w:rsidDel="00000000" w:rsidP="00000000" w:rsidRDefault="00000000" w:rsidRPr="00000000" w14:paraId="00000089">
      <w:pPr>
        <w:spacing w:after="0" w:line="276" w:lineRule="auto"/>
        <w:ind w:left="0" w:right="-7.795275590551114" w:firstLine="0"/>
        <w:rPr>
          <w:b w:val="1"/>
        </w:rPr>
      </w:pPr>
      <w:r w:rsidDel="00000000" w:rsidR="00000000" w:rsidRPr="00000000">
        <w:rPr>
          <w:rtl w:val="0"/>
        </w:rPr>
      </w:r>
    </w:p>
    <w:tbl>
      <w:tblPr>
        <w:tblStyle w:val="Table8"/>
        <w:tblW w:w="9570.0" w:type="dxa"/>
        <w:jc w:val="left"/>
        <w:tblInd w:w="12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000"/>
      </w:tblPr>
      <w:tblGrid>
        <w:gridCol w:w="9570"/>
        <w:tblGridChange w:id="0">
          <w:tblGrid>
            <w:gridCol w:w="9570"/>
          </w:tblGrid>
        </w:tblGridChange>
      </w:tblGrid>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08A">
            <w:pPr>
              <w:spacing w:after="0" w:line="240" w:lineRule="auto"/>
              <w:ind w:left="0" w:right="-7.795275590551114" w:firstLine="0"/>
              <w:rPr/>
            </w:pPr>
            <w:r w:rsidDel="00000000" w:rsidR="00000000" w:rsidRPr="00000000">
              <w:rPr>
                <w:rtl w:val="0"/>
              </w:rPr>
              <w:t xml:space="preserve">Is there anything relating to the safety and wellbeing of your enquiry that we should be aware of, for example medical, behavioural, access and communication needs:</w:t>
            </w:r>
          </w:p>
          <w:p w:rsidR="00000000" w:rsidDel="00000000" w:rsidP="00000000" w:rsidRDefault="00000000" w:rsidRPr="00000000" w14:paraId="0000008B">
            <w:pPr>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8C">
            <w:pPr>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8D">
            <w:pPr>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8E">
            <w:pPr>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8F">
            <w:pPr>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90">
            <w:pPr>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91">
            <w:pPr>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92">
            <w:pPr>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93">
            <w:pPr>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94">
            <w:pPr>
              <w:spacing w:after="0" w:line="240" w:lineRule="auto"/>
              <w:ind w:left="0" w:right="-7.795275590551114" w:firstLine="0"/>
              <w:rPr/>
            </w:pPr>
            <w:r w:rsidDel="00000000" w:rsidR="00000000" w:rsidRPr="00000000">
              <w:rPr>
                <w:rtl w:val="0"/>
              </w:rPr>
            </w:r>
          </w:p>
        </w:tc>
      </w:tr>
    </w:tbl>
    <w:p w:rsidR="00000000" w:rsidDel="00000000" w:rsidP="00000000" w:rsidRDefault="00000000" w:rsidRPr="00000000" w14:paraId="00000095">
      <w:pPr>
        <w:spacing w:after="0" w:line="276" w:lineRule="auto"/>
        <w:ind w:left="0" w:right="-7.795275590551114" w:firstLine="0"/>
        <w:rPr>
          <w:b w:val="1"/>
        </w:rPr>
      </w:pPr>
      <w:r w:rsidDel="00000000" w:rsidR="00000000" w:rsidRPr="00000000">
        <w:rPr>
          <w:b w:val="1"/>
          <w:rtl w:val="0"/>
        </w:rPr>
        <w:t xml:space="preserve">Who is making the enquiry?</w:t>
      </w:r>
    </w:p>
    <w:p w:rsidR="00000000" w:rsidDel="00000000" w:rsidP="00000000" w:rsidRDefault="00000000" w:rsidRPr="00000000" w14:paraId="00000096">
      <w:pPr>
        <w:spacing w:after="0" w:line="276" w:lineRule="auto"/>
        <w:ind w:left="0" w:right="-7.795275590551114" w:firstLine="0"/>
        <w:rPr>
          <w:b w:val="1"/>
        </w:rPr>
      </w:pPr>
      <w:r w:rsidDel="00000000" w:rsidR="00000000" w:rsidRPr="00000000">
        <w:rPr>
          <w:b w:val="1"/>
          <w:rtl w:val="0"/>
        </w:rPr>
        <w:tab/>
        <w:tab/>
        <w:tab/>
        <w:tab/>
        <w:tab/>
      </w:r>
    </w:p>
    <w:tbl>
      <w:tblPr>
        <w:tblStyle w:val="Table9"/>
        <w:tblW w:w="9555.0" w:type="dxa"/>
        <w:jc w:val="left"/>
        <w:tblInd w:w="13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000"/>
      </w:tblPr>
      <w:tblGrid>
        <w:gridCol w:w="2475"/>
        <w:gridCol w:w="2535"/>
        <w:gridCol w:w="1725"/>
        <w:gridCol w:w="2820"/>
        <w:tblGridChange w:id="0">
          <w:tblGrid>
            <w:gridCol w:w="2475"/>
            <w:gridCol w:w="2535"/>
            <w:gridCol w:w="1725"/>
            <w:gridCol w:w="2820"/>
          </w:tblGrid>
        </w:tblGridChange>
      </w:tblGrid>
      <w:tr>
        <w:trPr>
          <w:cantSplit w:val="0"/>
          <w:trHeight w:val="1050" w:hRule="atLeast"/>
          <w:tblHeader w:val="0"/>
        </w:trPr>
        <w:tc>
          <w:tcPr>
            <w:tcMar>
              <w:top w:w="100.0" w:type="dxa"/>
              <w:left w:w="100.0" w:type="dxa"/>
              <w:bottom w:w="100.0" w:type="dxa"/>
              <w:right w:w="100.0" w:type="dxa"/>
            </w:tcMar>
          </w:tcPr>
          <w:p w:rsidR="00000000" w:rsidDel="00000000" w:rsidP="00000000" w:rsidRDefault="00000000" w:rsidRPr="00000000" w14:paraId="00000097">
            <w:pPr>
              <w:spacing w:after="0" w:line="240" w:lineRule="auto"/>
              <w:ind w:left="0" w:right="-7.795275590551114" w:firstLine="0"/>
              <w:rPr/>
            </w:pPr>
            <w:r w:rsidDel="00000000" w:rsidR="00000000" w:rsidRPr="00000000">
              <w:rPr>
                <w:rtl w:val="0"/>
              </w:rPr>
              <w:t xml:space="preserve">Name:</w:t>
            </w:r>
          </w:p>
          <w:p w:rsidR="00000000" w:rsidDel="00000000" w:rsidP="00000000" w:rsidRDefault="00000000" w:rsidRPr="00000000" w14:paraId="00000098">
            <w:pPr>
              <w:spacing w:after="0" w:line="240" w:lineRule="auto"/>
              <w:ind w:left="0" w:right="-7.795275590551114" w:firstLine="0"/>
              <w:rPr/>
            </w:pPr>
            <w:r w:rsidDel="00000000" w:rsidR="00000000" w:rsidRPr="00000000">
              <w:rPr>
                <w:rtl w:val="0"/>
              </w:rPr>
              <w:t xml:space="preserve">Role/Job Title</w:t>
            </w:r>
          </w:p>
          <w:p w:rsidR="00000000" w:rsidDel="00000000" w:rsidP="00000000" w:rsidRDefault="00000000" w:rsidRPr="00000000" w14:paraId="00000099">
            <w:pPr>
              <w:spacing w:after="0" w:line="240" w:lineRule="auto"/>
              <w:ind w:left="0" w:right="-7.795275590551114" w:firstLine="0"/>
              <w:rPr>
                <w:b w:val="1"/>
              </w:rPr>
            </w:pP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14:paraId="0000009A">
            <w:pPr>
              <w:spacing w:after="0" w:lineRule="auto"/>
              <w:ind w:left="0" w:right="-7.795275590551114" w:firstLine="0"/>
              <w:rPr>
                <w:b w:val="1"/>
              </w:rPr>
            </w:pPr>
            <w:r w:rsidDel="00000000" w:rsidR="00000000" w:rsidRPr="00000000">
              <w:rPr>
                <w:rtl w:val="0"/>
              </w:rPr>
            </w:r>
          </w:p>
        </w:tc>
      </w:tr>
      <w:tr>
        <w:trPr>
          <w:cantSplit w:val="0"/>
          <w:trHeight w:val="640" w:hRule="atLeast"/>
          <w:tblHeader w:val="0"/>
        </w:trPr>
        <w:tc>
          <w:tcPr>
            <w:tcMar>
              <w:top w:w="100.0" w:type="dxa"/>
              <w:left w:w="100.0" w:type="dxa"/>
              <w:bottom w:w="100.0" w:type="dxa"/>
              <w:right w:w="100.0" w:type="dxa"/>
            </w:tcMar>
          </w:tcPr>
          <w:p w:rsidR="00000000" w:rsidDel="00000000" w:rsidP="00000000" w:rsidRDefault="00000000" w:rsidRPr="00000000" w14:paraId="0000009D">
            <w:pPr>
              <w:spacing w:after="0" w:line="240" w:lineRule="auto"/>
              <w:ind w:left="0" w:right="-7.795275590551114" w:firstLine="0"/>
              <w:rPr/>
            </w:pPr>
            <w:r w:rsidDel="00000000" w:rsidR="00000000" w:rsidRPr="00000000">
              <w:rPr>
                <w:rtl w:val="0"/>
              </w:rPr>
              <w:t xml:space="preserve">Contact details</w:t>
            </w:r>
          </w:p>
          <w:p w:rsidR="00000000" w:rsidDel="00000000" w:rsidP="00000000" w:rsidRDefault="00000000" w:rsidRPr="00000000" w14:paraId="0000009E">
            <w:pPr>
              <w:spacing w:after="0" w:line="240" w:lineRule="auto"/>
              <w:ind w:left="0" w:right="-7.795275590551114" w:firstLine="0"/>
              <w:rPr/>
            </w:pPr>
            <w:r w:rsidDel="00000000" w:rsidR="00000000" w:rsidRPr="00000000">
              <w:rPr>
                <w:rtl w:val="0"/>
              </w:rPr>
              <w:t xml:space="preserve">Phone/Email </w:t>
            </w:r>
          </w:p>
        </w:tc>
        <w:tc>
          <w:tcPr>
            <w:gridSpan w:val="3"/>
            <w:tcMar>
              <w:top w:w="100.0" w:type="dxa"/>
              <w:left w:w="100.0" w:type="dxa"/>
              <w:bottom w:w="100.0" w:type="dxa"/>
              <w:right w:w="100.0" w:type="dxa"/>
            </w:tcMar>
          </w:tcPr>
          <w:p w:rsidR="00000000" w:rsidDel="00000000" w:rsidP="00000000" w:rsidRDefault="00000000" w:rsidRPr="00000000" w14:paraId="0000009F">
            <w:pPr>
              <w:widowControl w:val="0"/>
              <w:spacing w:after="0" w:line="240" w:lineRule="auto"/>
              <w:ind w:left="0" w:right="-7.795275590551114" w:firstLine="0"/>
              <w:rPr>
                <w:b w:val="1"/>
              </w:rPr>
            </w:pPr>
            <w:r w:rsidDel="00000000" w:rsidR="00000000" w:rsidRPr="00000000">
              <w:rPr>
                <w:rtl w:val="0"/>
              </w:rPr>
            </w:r>
          </w:p>
        </w:tc>
      </w:tr>
    </w:tbl>
    <w:p w:rsidR="00000000" w:rsidDel="00000000" w:rsidP="00000000" w:rsidRDefault="00000000" w:rsidRPr="00000000" w14:paraId="000000A2">
      <w:pPr>
        <w:spacing w:after="0" w:line="240" w:lineRule="auto"/>
        <w:ind w:left="0" w:right="-7.795275590551114" w:firstLine="0"/>
        <w:rPr>
          <w:b w:val="1"/>
        </w:rPr>
      </w:pPr>
      <w:r w:rsidDel="00000000" w:rsidR="00000000" w:rsidRPr="00000000">
        <w:rPr>
          <w:rtl w:val="0"/>
        </w:rPr>
      </w:r>
    </w:p>
    <w:p w:rsidR="00000000" w:rsidDel="00000000" w:rsidP="00000000" w:rsidRDefault="00000000" w:rsidRPr="00000000" w14:paraId="000000A3">
      <w:pPr>
        <w:spacing w:after="0" w:line="240" w:lineRule="auto"/>
        <w:ind w:left="0" w:right="-7.795275590551114" w:firstLine="0"/>
        <w:rPr>
          <w:b w:val="1"/>
        </w:rPr>
      </w:pPr>
      <w:r w:rsidDel="00000000" w:rsidR="00000000" w:rsidRPr="00000000">
        <w:rPr>
          <w:b w:val="1"/>
          <w:rtl w:val="0"/>
        </w:rPr>
        <w:t xml:space="preserve">Multi Agency Details</w:t>
      </w:r>
    </w:p>
    <w:p w:rsidR="00000000" w:rsidDel="00000000" w:rsidP="00000000" w:rsidRDefault="00000000" w:rsidRPr="00000000" w14:paraId="000000A4">
      <w:pPr>
        <w:spacing w:after="0" w:line="240" w:lineRule="auto"/>
        <w:ind w:left="0" w:right="-7.795275590551114" w:firstLine="0"/>
        <w:rPr>
          <w:b w:val="1"/>
        </w:rPr>
      </w:pPr>
      <w:r w:rsidDel="00000000" w:rsidR="00000000" w:rsidRPr="00000000">
        <w:rPr>
          <w:rtl w:val="0"/>
        </w:rPr>
      </w:r>
    </w:p>
    <w:tbl>
      <w:tblPr>
        <w:tblStyle w:val="Table10"/>
        <w:tblW w:w="9600.0" w:type="dxa"/>
        <w:jc w:val="left"/>
        <w:tblInd w:w="115.0" w:type="dxa"/>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2385"/>
        <w:gridCol w:w="2415"/>
        <w:gridCol w:w="2415"/>
        <w:gridCol w:w="2385"/>
        <w:tblGridChange w:id="0">
          <w:tblGrid>
            <w:gridCol w:w="2385"/>
            <w:gridCol w:w="2415"/>
            <w:gridCol w:w="2415"/>
            <w:gridCol w:w="238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795275590551114" w:firstLine="0"/>
              <w:jc w:val="left"/>
              <w:rPr/>
            </w:pPr>
            <w:r w:rsidDel="00000000" w:rsidR="00000000" w:rsidRPr="00000000">
              <w:rPr>
                <w:rtl w:val="0"/>
              </w:rPr>
              <w:t xml:space="preserve">Is the young person open to early help?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795275590551114" w:firstLine="0"/>
              <w:jc w:val="left"/>
              <w:rPr/>
            </w:pPr>
            <w:r w:rsidDel="00000000" w:rsidR="00000000" w:rsidRPr="00000000">
              <w:rPr>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795275590551114" w:firstLine="0"/>
              <w:jc w:val="left"/>
              <w:rPr/>
            </w:pPr>
            <w:r w:rsidDel="00000000" w:rsidR="00000000" w:rsidRPr="00000000">
              <w:rPr>
                <w:rtl w:val="0"/>
              </w:rPr>
              <w:t xml:space="preserve">No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795275590551114" w:firstLine="0"/>
              <w:jc w:val="left"/>
              <w:rPr/>
            </w:pPr>
            <w:r w:rsidDel="00000000" w:rsidR="00000000" w:rsidRPr="00000000">
              <w:rPr>
                <w:rtl w:val="0"/>
              </w:rPr>
              <w:t xml:space="preserve">If yes name of lead practitioner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795275590551114" w:firstLine="0"/>
              <w:jc w:val="left"/>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795275590551114" w:firstLine="0"/>
              <w:jc w:val="left"/>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after="0" w:line="240" w:lineRule="auto"/>
              <w:ind w:right="-7.795275590551114"/>
              <w:rPr/>
            </w:pPr>
            <w:r w:rsidDel="00000000" w:rsidR="00000000" w:rsidRPr="00000000">
              <w:rPr>
                <w:rtl w:val="0"/>
              </w:rPr>
              <w:t xml:space="preserve">Is the young person open to social care?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after="0" w:line="240" w:lineRule="auto"/>
              <w:ind w:right="-7.795275590551114"/>
              <w:rPr/>
            </w:pPr>
            <w:r w:rsidDel="00000000" w:rsidR="00000000" w:rsidRPr="00000000">
              <w:rPr>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0" w:line="240" w:lineRule="auto"/>
              <w:ind w:right="-7.795275590551114"/>
              <w:rPr/>
            </w:pPr>
            <w:r w:rsidDel="00000000" w:rsidR="00000000" w:rsidRPr="00000000">
              <w:rPr>
                <w:rtl w:val="0"/>
              </w:rPr>
              <w:t xml:space="preserve">No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after="0" w:line="240" w:lineRule="auto"/>
              <w:ind w:right="-7.795275590551114"/>
              <w:rPr/>
            </w:pPr>
            <w:r w:rsidDel="00000000" w:rsidR="00000000" w:rsidRPr="00000000">
              <w:rPr>
                <w:rtl w:val="0"/>
              </w:rPr>
              <w:t xml:space="preserve">If yes - name of social worker</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after="0" w:line="240" w:lineRule="auto"/>
              <w:ind w:right="-7.795275590551114"/>
              <w:rPr/>
            </w:pPr>
            <w:r w:rsidDel="00000000" w:rsidR="00000000" w:rsidRPr="00000000">
              <w:rPr>
                <w:rtl w:val="0"/>
              </w:rPr>
            </w:r>
          </w:p>
          <w:p w:rsidR="00000000" w:rsidDel="00000000" w:rsidP="00000000" w:rsidRDefault="00000000" w:rsidRPr="00000000" w14:paraId="000000B5">
            <w:pPr>
              <w:widowControl w:val="0"/>
              <w:spacing w:after="0" w:line="240" w:lineRule="auto"/>
              <w:ind w:right="-7.795275590551114"/>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795275590551114" w:firstLine="0"/>
              <w:jc w:val="left"/>
              <w:rPr/>
            </w:pPr>
            <w:r w:rsidDel="00000000" w:rsidR="00000000" w:rsidRPr="00000000">
              <w:rPr>
                <w:rtl w:val="0"/>
              </w:rPr>
              <w:t xml:space="preserve">Is the young person a looked after child? (CIC)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795275590551114" w:firstLine="0"/>
              <w:jc w:val="left"/>
              <w:rPr/>
            </w:pPr>
            <w:r w:rsidDel="00000000" w:rsidR="00000000" w:rsidRPr="00000000">
              <w:rPr>
                <w:rtl w:val="0"/>
              </w:rPr>
              <w:t xml:space="preserve">Yes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795275590551114" w:firstLine="0"/>
              <w:jc w:val="left"/>
              <w:rPr/>
            </w:pPr>
            <w:r w:rsidDel="00000000" w:rsidR="00000000" w:rsidRPr="00000000">
              <w:rPr>
                <w:rtl w:val="0"/>
              </w:rPr>
              <w:t xml:space="preserve">No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795275590551114" w:firstLine="0"/>
              <w:jc w:val="left"/>
              <w:rPr/>
            </w:pPr>
            <w:r w:rsidDel="00000000" w:rsidR="00000000" w:rsidRPr="00000000">
              <w:rPr>
                <w:rtl w:val="0"/>
              </w:rPr>
              <w:t xml:space="preserve">If yes -  name of social worker</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795275590551114" w:firstLine="0"/>
              <w:jc w:val="left"/>
              <w:rPr/>
            </w:pPr>
            <w:r w:rsidDel="00000000" w:rsidR="00000000" w:rsidRPr="00000000">
              <w:rPr>
                <w:rtl w:val="0"/>
              </w:rPr>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795275590551114" w:firstLine="0"/>
              <w:jc w:val="left"/>
              <w:rPr/>
            </w:pPr>
            <w:r w:rsidDel="00000000" w:rsidR="00000000" w:rsidRPr="00000000">
              <w:rPr>
                <w:rtl w:val="0"/>
              </w:rPr>
            </w:r>
          </w:p>
        </w:tc>
      </w:tr>
    </w:tbl>
    <w:p w:rsidR="00000000" w:rsidDel="00000000" w:rsidP="00000000" w:rsidRDefault="00000000" w:rsidRPr="00000000" w14:paraId="000000C0">
      <w:pPr>
        <w:spacing w:after="0" w:line="276" w:lineRule="auto"/>
        <w:ind w:left="0" w:right="-7.795275590551114" w:firstLine="0"/>
        <w:rPr>
          <w:b w:val="1"/>
        </w:rPr>
      </w:pPr>
      <w:r w:rsidDel="00000000" w:rsidR="00000000" w:rsidRPr="00000000">
        <w:rPr>
          <w:rtl w:val="0"/>
        </w:rPr>
      </w:r>
    </w:p>
    <w:p w:rsidR="00000000" w:rsidDel="00000000" w:rsidP="00000000" w:rsidRDefault="00000000" w:rsidRPr="00000000" w14:paraId="000000C1">
      <w:pPr>
        <w:spacing w:after="0" w:line="276" w:lineRule="auto"/>
        <w:ind w:left="0" w:right="-7.795275590551114" w:firstLine="0"/>
        <w:rPr>
          <w:b w:val="1"/>
        </w:rPr>
      </w:pPr>
      <w:r w:rsidDel="00000000" w:rsidR="00000000" w:rsidRPr="00000000">
        <w:rPr>
          <w:rtl w:val="0"/>
        </w:rPr>
      </w:r>
    </w:p>
    <w:tbl>
      <w:tblPr>
        <w:tblStyle w:val="Table11"/>
        <w:tblW w:w="9750.0" w:type="dxa"/>
        <w:jc w:val="left"/>
        <w:tblInd w:w="105.0" w:type="dxa"/>
        <w:tblLayout w:type="fixed"/>
        <w:tblLook w:val="0000"/>
      </w:tblPr>
      <w:tblGrid>
        <w:gridCol w:w="1245"/>
        <w:gridCol w:w="1665"/>
        <w:gridCol w:w="1185"/>
        <w:gridCol w:w="2625"/>
        <w:gridCol w:w="1305"/>
        <w:gridCol w:w="1725"/>
        <w:tblGridChange w:id="0">
          <w:tblGrid>
            <w:gridCol w:w="1245"/>
            <w:gridCol w:w="1665"/>
            <w:gridCol w:w="1185"/>
            <w:gridCol w:w="2625"/>
            <w:gridCol w:w="1305"/>
            <w:gridCol w:w="1725"/>
          </w:tblGrid>
        </w:tblGridChange>
      </w:tblGrid>
      <w:tr>
        <w:trPr>
          <w:cantSplit w:val="0"/>
          <w:trHeight w:val="420" w:hRule="atLeast"/>
          <w:tblHeader w:val="0"/>
        </w:trPr>
        <w:tc>
          <w:tcPr>
            <w:gridSpan w:val="6"/>
            <w:tcBorders>
              <w:top w:color="666666" w:space="0" w:sz="4" w:val="single"/>
              <w:left w:color="666666" w:space="0" w:sz="4" w:val="single"/>
              <w:bottom w:color="666666" w:space="0" w:sz="4" w:val="single"/>
              <w:right w:color="666666" w:space="0" w:sz="4" w:val="single"/>
            </w:tcBorders>
          </w:tcPr>
          <w:p w:rsidR="00000000" w:rsidDel="00000000" w:rsidP="00000000" w:rsidRDefault="00000000" w:rsidRPr="00000000" w14:paraId="000000C2">
            <w:pPr>
              <w:spacing w:after="0" w:line="240" w:lineRule="auto"/>
              <w:ind w:left="0" w:right="-7.795275590551114" w:firstLine="0"/>
              <w:rPr/>
            </w:pPr>
            <w:r w:rsidDel="00000000" w:rsidR="00000000" w:rsidRPr="00000000">
              <w:rPr>
                <w:rtl w:val="0"/>
              </w:rPr>
              <w:t xml:space="preserve">Is the young person part of any clubs/youth groups? </w:t>
            </w:r>
          </w:p>
          <w:p w:rsidR="00000000" w:rsidDel="00000000" w:rsidP="00000000" w:rsidRDefault="00000000" w:rsidRPr="00000000" w14:paraId="000000C3">
            <w:pPr>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C4">
            <w:pPr>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C5">
            <w:pPr>
              <w:spacing w:after="0" w:line="240" w:lineRule="auto"/>
              <w:ind w:left="0" w:right="-7.795275590551114" w:firstLine="0"/>
              <w:rPr/>
            </w:pPr>
            <w:r w:rsidDel="00000000" w:rsidR="00000000" w:rsidRPr="00000000">
              <w:rPr>
                <w:rtl w:val="0"/>
              </w:rPr>
            </w:r>
          </w:p>
        </w:tc>
      </w:tr>
      <w:tr>
        <w:trPr>
          <w:cantSplit w:val="0"/>
          <w:trHeight w:val="420" w:hRule="atLeast"/>
          <w:tblHeader w:val="0"/>
        </w:trPr>
        <w:tc>
          <w:tcPr>
            <w:gridSpan w:val="6"/>
            <w:tcBorders>
              <w:top w:color="666666" w:space="0" w:sz="4" w:val="single"/>
              <w:left w:color="666666" w:space="0" w:sz="4" w:val="single"/>
              <w:bottom w:color="666666" w:space="0" w:sz="4" w:val="single"/>
              <w:right w:color="666666" w:space="0" w:sz="4" w:val="single"/>
            </w:tcBorders>
          </w:tcPr>
          <w:p w:rsidR="00000000" w:rsidDel="00000000" w:rsidP="00000000" w:rsidRDefault="00000000" w:rsidRPr="00000000" w14:paraId="000000CB">
            <w:pPr>
              <w:spacing w:after="0" w:line="240" w:lineRule="auto"/>
              <w:ind w:left="0" w:right="-7.795275590551114" w:firstLine="0"/>
              <w:rPr/>
            </w:pPr>
            <w:r w:rsidDel="00000000" w:rsidR="00000000" w:rsidRPr="00000000">
              <w:rPr>
                <w:rtl w:val="0"/>
              </w:rPr>
              <w:t xml:space="preserve">How did you hear about SPACE?</w:t>
            </w:r>
          </w:p>
          <w:p w:rsidR="00000000" w:rsidDel="00000000" w:rsidP="00000000" w:rsidRDefault="00000000" w:rsidRPr="00000000" w14:paraId="000000CC">
            <w:pPr>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CD">
            <w:pPr>
              <w:spacing w:after="0" w:line="240" w:lineRule="auto"/>
              <w:ind w:left="0" w:right="-7.795275590551114" w:firstLine="0"/>
              <w:rPr/>
            </w:pPr>
            <w:r w:rsidDel="00000000" w:rsidR="00000000" w:rsidRPr="00000000">
              <w:rPr>
                <w:rtl w:val="0"/>
              </w:rPr>
            </w:r>
          </w:p>
        </w:tc>
      </w:tr>
    </w:tbl>
    <w:p w:rsidR="00000000" w:rsidDel="00000000" w:rsidP="00000000" w:rsidRDefault="00000000" w:rsidRPr="00000000" w14:paraId="000000D3">
      <w:pPr>
        <w:spacing w:after="0" w:line="276" w:lineRule="auto"/>
        <w:ind w:left="0" w:right="-7.795275590551114" w:firstLine="0"/>
        <w:rPr>
          <w:b w:val="1"/>
        </w:rPr>
      </w:pPr>
      <w:r w:rsidDel="00000000" w:rsidR="00000000" w:rsidRPr="00000000">
        <w:rPr>
          <w:rtl w:val="0"/>
        </w:rPr>
      </w:r>
    </w:p>
    <w:p w:rsidR="00000000" w:rsidDel="00000000" w:rsidP="00000000" w:rsidRDefault="00000000" w:rsidRPr="00000000" w14:paraId="000000D4">
      <w:pPr>
        <w:spacing w:after="0" w:line="276" w:lineRule="auto"/>
        <w:ind w:left="0" w:right="-7.795275590551114" w:firstLine="0"/>
        <w:rPr/>
      </w:pPr>
      <w:r w:rsidDel="00000000" w:rsidR="00000000" w:rsidRPr="00000000">
        <w:rPr>
          <w:rtl w:val="0"/>
        </w:rPr>
        <w:t xml:space="preserve">We take your data privacy very seriously, we have published our privacy statement online via the dedicated page on our website which answers all questions related to GDPR. We will record and use the information you provide in this form with the utmost respect in accordance with all legal frameworks.</w:t>
      </w:r>
    </w:p>
    <w:p w:rsidR="00000000" w:rsidDel="00000000" w:rsidP="00000000" w:rsidRDefault="00000000" w:rsidRPr="00000000" w14:paraId="000000D5">
      <w:pPr>
        <w:spacing w:after="0" w:lineRule="auto"/>
        <w:ind w:left="0" w:right="-7.795275590551114" w:firstLine="0"/>
        <w:rPr/>
      </w:pPr>
      <w:r w:rsidDel="00000000" w:rsidR="00000000" w:rsidRPr="00000000">
        <w:rPr>
          <w:rtl w:val="0"/>
        </w:rPr>
      </w:r>
    </w:p>
    <w:tbl>
      <w:tblPr>
        <w:tblStyle w:val="Table12"/>
        <w:tblW w:w="975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2940"/>
        <w:gridCol w:w="3495"/>
        <w:gridCol w:w="1260"/>
        <w:gridCol w:w="2055"/>
        <w:tblGridChange w:id="0">
          <w:tblGrid>
            <w:gridCol w:w="2940"/>
            <w:gridCol w:w="3495"/>
            <w:gridCol w:w="1260"/>
            <w:gridCol w:w="2055"/>
          </w:tblGrid>
        </w:tblGridChange>
      </w:tblGrid>
      <w:tr>
        <w:trPr>
          <w:cantSplit w:val="0"/>
          <w:trHeight w:val="420" w:hRule="atLeast"/>
          <w:tblHeader w:val="0"/>
        </w:trPr>
        <w:tc>
          <w:tcPr>
            <w:tcBorders>
              <w:top w:color="666666" w:space="0" w:sz="8" w:val="single"/>
              <w:left w:color="666666" w:space="0" w:sz="8" w:val="single"/>
              <w:bottom w:color="666666" w:space="0" w:sz="8" w:val="single"/>
              <w:right w:color="666666" w:space="0" w:sz="8" w:val="single"/>
            </w:tcBorders>
            <w:vAlign w:val="center"/>
          </w:tcPr>
          <w:p w:rsidR="00000000" w:rsidDel="00000000" w:rsidP="00000000" w:rsidRDefault="00000000" w:rsidRPr="00000000" w14:paraId="000000D6">
            <w:pPr>
              <w:spacing w:after="0" w:line="240" w:lineRule="auto"/>
              <w:ind w:left="0" w:right="-7.795275590551114" w:firstLine="0"/>
              <w:rPr/>
            </w:pPr>
            <w:r w:rsidDel="00000000" w:rsidR="00000000" w:rsidRPr="00000000">
              <w:rPr>
                <w:b w:val="1"/>
                <w:rtl w:val="0"/>
              </w:rPr>
              <w:t xml:space="preserve">Signature of Young Person:</w:t>
            </w: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vAlign w:val="center"/>
          </w:tcPr>
          <w:p w:rsidR="00000000" w:rsidDel="00000000" w:rsidP="00000000" w:rsidRDefault="00000000" w:rsidRPr="00000000" w14:paraId="000000D7">
            <w:pPr>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D8">
            <w:pPr>
              <w:spacing w:after="0" w:line="240" w:lineRule="auto"/>
              <w:ind w:left="0" w:right="-7.795275590551114" w:firstLine="0"/>
              <w:rPr/>
            </w:pPr>
            <w:r w:rsidDel="00000000" w:rsidR="00000000" w:rsidRPr="00000000">
              <w:rPr>
                <w:rtl w:val="0"/>
              </w:rPr>
            </w:r>
          </w:p>
        </w:tc>
        <w:tc>
          <w:tcPr>
            <w:gridSpan w:val="2"/>
            <w:tcBorders>
              <w:top w:color="666666" w:space="0" w:sz="8" w:val="single"/>
              <w:left w:color="666666" w:space="0" w:sz="8" w:val="single"/>
              <w:bottom w:color="666666" w:space="0" w:sz="8" w:val="single"/>
              <w:right w:color="666666" w:space="0" w:sz="8" w:val="single"/>
            </w:tcBorders>
            <w:vAlign w:val="center"/>
          </w:tcPr>
          <w:p w:rsidR="00000000" w:rsidDel="00000000" w:rsidP="00000000" w:rsidRDefault="00000000" w:rsidRPr="00000000" w14:paraId="000000D9">
            <w:pPr>
              <w:spacing w:after="0" w:line="240" w:lineRule="auto"/>
              <w:ind w:left="0" w:right="-7.795275590551114" w:firstLine="0"/>
              <w:rPr/>
            </w:pPr>
            <w:r w:rsidDel="00000000" w:rsidR="00000000" w:rsidRPr="00000000">
              <w:rPr>
                <w:b w:val="1"/>
                <w:rtl w:val="0"/>
              </w:rPr>
              <w:t xml:space="preserve">Date: </w:t>
            </w:r>
            <w:r w:rsidDel="00000000" w:rsidR="00000000" w:rsidRPr="00000000">
              <w:rPr>
                <w:rtl w:val="0"/>
              </w:rPr>
            </w:r>
          </w:p>
        </w:tc>
      </w:tr>
      <w:tr>
        <w:trPr>
          <w:cantSplit w:val="0"/>
          <w:trHeight w:val="420" w:hRule="atLeast"/>
          <w:tblHeader w:val="0"/>
        </w:trPr>
        <w:tc>
          <w:tcPr>
            <w:tcBorders>
              <w:top w:color="666666" w:space="0" w:sz="8" w:val="single"/>
              <w:left w:color="666666" w:space="0" w:sz="8" w:val="single"/>
              <w:bottom w:color="666666" w:space="0" w:sz="8" w:val="single"/>
              <w:right w:color="666666" w:space="0" w:sz="8" w:val="single"/>
            </w:tcBorders>
            <w:vAlign w:val="center"/>
          </w:tcPr>
          <w:p w:rsidR="00000000" w:rsidDel="00000000" w:rsidP="00000000" w:rsidRDefault="00000000" w:rsidRPr="00000000" w14:paraId="000000DB">
            <w:pPr>
              <w:widowControl w:val="0"/>
              <w:spacing w:after="0" w:line="240" w:lineRule="auto"/>
              <w:ind w:left="0" w:right="-7.795275590551114" w:firstLine="0"/>
              <w:rPr>
                <w:b w:val="1"/>
              </w:rPr>
            </w:pPr>
            <w:r w:rsidDel="00000000" w:rsidR="00000000" w:rsidRPr="00000000">
              <w:rPr>
                <w:b w:val="1"/>
                <w:rtl w:val="0"/>
              </w:rPr>
              <w:t xml:space="preserve">Signature of Referrer:</w:t>
            </w:r>
          </w:p>
        </w:tc>
        <w:tc>
          <w:tcPr>
            <w:tcBorders>
              <w:top w:color="666666" w:space="0" w:sz="8" w:val="single"/>
              <w:left w:color="666666" w:space="0" w:sz="8" w:val="single"/>
              <w:bottom w:color="666666" w:space="0" w:sz="8" w:val="single"/>
              <w:right w:color="666666" w:space="0" w:sz="8" w:val="single"/>
            </w:tcBorders>
            <w:vAlign w:val="center"/>
          </w:tcPr>
          <w:p w:rsidR="00000000" w:rsidDel="00000000" w:rsidP="00000000" w:rsidRDefault="00000000" w:rsidRPr="00000000" w14:paraId="000000DC">
            <w:pPr>
              <w:widowControl w:val="0"/>
              <w:spacing w:after="0" w:line="240" w:lineRule="auto"/>
              <w:ind w:left="0" w:right="-7.795275590551114" w:firstLine="0"/>
              <w:rPr/>
            </w:pPr>
            <w:r w:rsidDel="00000000" w:rsidR="00000000" w:rsidRPr="00000000">
              <w:rPr>
                <w:rtl w:val="0"/>
              </w:rPr>
            </w:r>
          </w:p>
          <w:p w:rsidR="00000000" w:rsidDel="00000000" w:rsidP="00000000" w:rsidRDefault="00000000" w:rsidRPr="00000000" w14:paraId="000000DD">
            <w:pPr>
              <w:widowControl w:val="0"/>
              <w:spacing w:after="0" w:line="240" w:lineRule="auto"/>
              <w:ind w:left="0" w:right="-7.795275590551114" w:firstLine="0"/>
              <w:rPr/>
            </w:pPr>
            <w:r w:rsidDel="00000000" w:rsidR="00000000" w:rsidRPr="00000000">
              <w:rPr>
                <w:rtl w:val="0"/>
              </w:rPr>
            </w:r>
          </w:p>
        </w:tc>
        <w:tc>
          <w:tcPr>
            <w:gridSpan w:val="2"/>
            <w:tcBorders>
              <w:top w:color="666666" w:space="0" w:sz="8" w:val="single"/>
              <w:left w:color="666666" w:space="0" w:sz="8" w:val="single"/>
              <w:bottom w:color="666666" w:space="0" w:sz="8" w:val="single"/>
              <w:right w:color="666666" w:space="0" w:sz="8" w:val="single"/>
            </w:tcBorders>
            <w:vAlign w:val="center"/>
          </w:tcPr>
          <w:p w:rsidR="00000000" w:rsidDel="00000000" w:rsidP="00000000" w:rsidRDefault="00000000" w:rsidRPr="00000000" w14:paraId="000000DE">
            <w:pPr>
              <w:widowControl w:val="0"/>
              <w:spacing w:after="0" w:line="240" w:lineRule="auto"/>
              <w:ind w:left="0" w:right="-7.795275590551114" w:firstLine="0"/>
              <w:rPr>
                <w:b w:val="1"/>
              </w:rPr>
            </w:pPr>
            <w:r w:rsidDel="00000000" w:rsidR="00000000" w:rsidRPr="00000000">
              <w:rPr>
                <w:b w:val="1"/>
                <w:rtl w:val="0"/>
              </w:rPr>
              <w:t xml:space="preserve">Date:</w:t>
            </w:r>
          </w:p>
        </w:tc>
      </w:tr>
      <w:tr>
        <w:trPr>
          <w:cantSplit w:val="0"/>
          <w:trHeight w:val="420" w:hRule="atLeast"/>
          <w:tblHeader w:val="0"/>
        </w:trPr>
        <w:tc>
          <w:tcPr>
            <w:tcBorders>
              <w:top w:color="666666" w:space="0" w:sz="8" w:val="single"/>
              <w:left w:color="666666" w:space="0" w:sz="8" w:val="single"/>
              <w:bottom w:color="666666" w:space="0" w:sz="8" w:val="single"/>
              <w:right w:color="666666" w:space="0" w:sz="8" w:val="single"/>
            </w:tcBorders>
            <w:vAlign w:val="center"/>
          </w:tcPr>
          <w:p w:rsidR="00000000" w:rsidDel="00000000" w:rsidP="00000000" w:rsidRDefault="00000000" w:rsidRPr="00000000" w14:paraId="000000E0">
            <w:pPr>
              <w:widowControl w:val="0"/>
              <w:spacing w:after="0" w:line="240" w:lineRule="auto"/>
              <w:ind w:left="0" w:right="-7.795275590551114" w:firstLine="0"/>
              <w:rPr>
                <w:b w:val="1"/>
              </w:rPr>
            </w:pPr>
            <w:r w:rsidDel="00000000" w:rsidR="00000000" w:rsidRPr="00000000">
              <w:rPr>
                <w:b w:val="1"/>
                <w:rtl w:val="0"/>
              </w:rPr>
              <w:t xml:space="preserve">Signature of parent:</w:t>
            </w:r>
          </w:p>
          <w:p w:rsidR="00000000" w:rsidDel="00000000" w:rsidP="00000000" w:rsidRDefault="00000000" w:rsidRPr="00000000" w14:paraId="000000E1">
            <w:pPr>
              <w:widowControl w:val="0"/>
              <w:spacing w:after="0" w:line="240" w:lineRule="auto"/>
              <w:ind w:left="0" w:right="-7.795275590551114" w:firstLine="0"/>
              <w:rPr>
                <w:b w:val="1"/>
              </w:rPr>
            </w:pPr>
            <w:r w:rsidDel="00000000" w:rsidR="00000000" w:rsidRPr="00000000">
              <w:rPr>
                <w:b w:val="1"/>
                <w:rtl w:val="0"/>
              </w:rPr>
              <w:t xml:space="preserve">(if YP under 13)</w:t>
            </w:r>
          </w:p>
        </w:tc>
        <w:tc>
          <w:tcPr>
            <w:tcBorders>
              <w:top w:color="666666" w:space="0" w:sz="8" w:val="single"/>
              <w:left w:color="666666" w:space="0" w:sz="8" w:val="single"/>
              <w:bottom w:color="666666" w:space="0" w:sz="8" w:val="single"/>
              <w:right w:color="666666" w:space="0" w:sz="8" w:val="single"/>
            </w:tcBorders>
            <w:vAlign w:val="center"/>
          </w:tcPr>
          <w:p w:rsidR="00000000" w:rsidDel="00000000" w:rsidP="00000000" w:rsidRDefault="00000000" w:rsidRPr="00000000" w14:paraId="000000E2">
            <w:pPr>
              <w:widowControl w:val="0"/>
              <w:spacing w:after="0" w:line="240" w:lineRule="auto"/>
              <w:ind w:left="0" w:right="-7.795275590551114" w:firstLine="0"/>
              <w:rPr/>
            </w:pPr>
            <w:r w:rsidDel="00000000" w:rsidR="00000000" w:rsidRPr="00000000">
              <w:rPr>
                <w:rtl w:val="0"/>
              </w:rPr>
            </w:r>
          </w:p>
        </w:tc>
        <w:tc>
          <w:tcPr>
            <w:gridSpan w:val="2"/>
            <w:tcBorders>
              <w:top w:color="666666" w:space="0" w:sz="8" w:val="single"/>
              <w:left w:color="666666" w:space="0" w:sz="8" w:val="single"/>
              <w:bottom w:color="666666" w:space="0" w:sz="8" w:val="single"/>
              <w:right w:color="666666" w:space="0" w:sz="8" w:val="single"/>
            </w:tcBorders>
            <w:vAlign w:val="center"/>
          </w:tcPr>
          <w:p w:rsidR="00000000" w:rsidDel="00000000" w:rsidP="00000000" w:rsidRDefault="00000000" w:rsidRPr="00000000" w14:paraId="000000E3">
            <w:pPr>
              <w:widowControl w:val="0"/>
              <w:spacing w:after="0" w:line="240" w:lineRule="auto"/>
              <w:ind w:left="0" w:right="-105" w:firstLine="0"/>
              <w:rPr>
                <w:b w:val="1"/>
              </w:rPr>
            </w:pPr>
            <w:r w:rsidDel="00000000" w:rsidR="00000000" w:rsidRPr="00000000">
              <w:rPr>
                <w:b w:val="1"/>
                <w:rtl w:val="0"/>
              </w:rPr>
              <w:t xml:space="preserve">Date:</w:t>
            </w:r>
          </w:p>
        </w:tc>
      </w:tr>
    </w:tbl>
    <w:p w:rsidR="00000000" w:rsidDel="00000000" w:rsidP="00000000" w:rsidRDefault="00000000" w:rsidRPr="00000000" w14:paraId="000000E5">
      <w:pPr>
        <w:spacing w:after="0" w:line="276" w:lineRule="auto"/>
        <w:ind w:left="0" w:right="-7.795275590551114" w:firstLine="0"/>
        <w:rPr>
          <w:b w:val="1"/>
        </w:rPr>
      </w:pPr>
      <w:r w:rsidDel="00000000" w:rsidR="00000000" w:rsidRPr="00000000">
        <w:rPr>
          <w:rtl w:val="0"/>
        </w:rPr>
      </w:r>
    </w:p>
    <w:p w:rsidR="00000000" w:rsidDel="00000000" w:rsidP="00000000" w:rsidRDefault="00000000" w:rsidRPr="00000000" w14:paraId="000000E6">
      <w:pPr>
        <w:spacing w:after="0" w:line="276" w:lineRule="auto"/>
        <w:ind w:left="0" w:right="-7.795275590551114" w:firstLine="0"/>
        <w:rPr>
          <w:b w:val="1"/>
        </w:rPr>
      </w:pPr>
      <w:r w:rsidDel="00000000" w:rsidR="00000000" w:rsidRPr="00000000">
        <w:rPr>
          <w:b w:val="1"/>
          <w:rtl w:val="0"/>
        </w:rPr>
        <w:t xml:space="preserve">Please send to the youth worker responsible for your geographical area Youth Hub (found on our website </w:t>
      </w:r>
      <w:hyperlink r:id="rId7">
        <w:r w:rsidDel="00000000" w:rsidR="00000000" w:rsidRPr="00000000">
          <w:rPr>
            <w:b w:val="1"/>
            <w:color w:val="1155cc"/>
            <w:u w:val="single"/>
            <w:rtl w:val="0"/>
          </w:rPr>
          <w:t xml:space="preserve">https://www.spaceyouthservices.org/find-a-space</w:t>
        </w:r>
      </w:hyperlink>
      <w:r w:rsidDel="00000000" w:rsidR="00000000" w:rsidRPr="00000000">
        <w:rPr>
          <w:b w:val="1"/>
          <w:rtl w:val="0"/>
        </w:rPr>
        <w:t xml:space="preserve">) </w:t>
      </w:r>
    </w:p>
    <w:p w:rsidR="00000000" w:rsidDel="00000000" w:rsidP="00000000" w:rsidRDefault="00000000" w:rsidRPr="00000000" w14:paraId="000000E7">
      <w:pPr>
        <w:spacing w:after="0" w:line="276" w:lineRule="auto"/>
        <w:rPr>
          <w:b w:val="1"/>
        </w:rPr>
      </w:pPr>
      <w:r w:rsidDel="00000000" w:rsidR="00000000" w:rsidRPr="00000000">
        <w:rPr>
          <w:rtl w:val="0"/>
        </w:rPr>
      </w:r>
    </w:p>
    <w:p w:rsidR="00000000" w:rsidDel="00000000" w:rsidP="00000000" w:rsidRDefault="00000000" w:rsidRPr="00000000" w14:paraId="000000E8">
      <w:pPr>
        <w:spacing w:after="0" w:line="240" w:lineRule="auto"/>
        <w:rPr>
          <w:b w:val="1"/>
          <w:color w:val="e20067"/>
        </w:rPr>
      </w:pPr>
      <w:r w:rsidDel="00000000" w:rsidR="00000000" w:rsidRPr="00000000">
        <w:rPr>
          <w:b w:val="1"/>
          <w:color w:val="e20067"/>
          <w:rtl w:val="0"/>
        </w:rPr>
        <w:t xml:space="preserve">All serious safeguarding concerns should be referred to social care through</w:t>
      </w:r>
    </w:p>
    <w:p w:rsidR="00000000" w:rsidDel="00000000" w:rsidP="00000000" w:rsidRDefault="00000000" w:rsidRPr="00000000" w14:paraId="000000E9">
      <w:pPr>
        <w:spacing w:after="0" w:line="240" w:lineRule="auto"/>
        <w:rPr>
          <w:b w:val="1"/>
          <w:color w:val="e20067"/>
        </w:rPr>
      </w:pPr>
      <w:r w:rsidDel="00000000" w:rsidR="00000000" w:rsidRPr="00000000">
        <w:rPr>
          <w:b w:val="1"/>
          <w:color w:val="e20067"/>
          <w:rtl w:val="0"/>
        </w:rPr>
        <w:t xml:space="preserve">the Multi Agency Safeguarding Hub (MASH) : </w:t>
      </w:r>
      <w:r w:rsidDel="00000000" w:rsidR="00000000" w:rsidRPr="00000000">
        <w:rPr>
          <w:b w:val="1"/>
          <w:color w:val="e20067"/>
          <w:highlight w:val="white"/>
          <w:rtl w:val="0"/>
        </w:rPr>
        <w:t xml:space="preserve">0345 155 1071</w:t>
      </w:r>
      <w:r w:rsidDel="00000000" w:rsidR="00000000" w:rsidRPr="00000000">
        <w:rPr>
          <w:rtl w:val="0"/>
        </w:rPr>
      </w:r>
    </w:p>
    <w:p w:rsidR="00000000" w:rsidDel="00000000" w:rsidP="00000000" w:rsidRDefault="00000000" w:rsidRPr="00000000" w14:paraId="000000EA">
      <w:pPr>
        <w:spacing w:after="0" w:line="276" w:lineRule="auto"/>
        <w:rPr>
          <w:color w:val="6e3486"/>
        </w:rPr>
      </w:pPr>
      <w:r w:rsidDel="00000000" w:rsidR="00000000" w:rsidRPr="00000000">
        <w:rPr>
          <w:rtl w:val="0"/>
        </w:rPr>
      </w:r>
    </w:p>
    <w:sectPr>
      <w:headerReference r:id="rId8" w:type="default"/>
      <w:headerReference r:id="rId9" w:type="first"/>
      <w:footerReference r:id="rId10" w:type="default"/>
      <w:footerReference r:id="rId11" w:type="first"/>
      <w:pgSz w:h="16834" w:w="11909" w:orient="portrait"/>
      <w:pgMar w:bottom="1133.8582677165355" w:top="1133.8582677165355"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m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obo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Oswald">
    <w:embedRegular w:fontKey="{00000000-0000-0000-0000-000000000000}" r:id="rId17" w:subsetted="0"/>
    <w:embedBold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3">
    <w:pPr>
      <w:spacing w:before="360" w:lineRule="auto"/>
      <w:rPr>
        <w:b w:val="1"/>
        <w:color w:val="e20067"/>
        <w:sz w:val="16"/>
        <w:szCs w:val="16"/>
      </w:rPr>
    </w:pPr>
    <w:r w:rsidDel="00000000" w:rsidR="00000000" w:rsidRPr="00000000">
      <w:rPr>
        <w:b w:val="1"/>
        <w:color w:val="e20067"/>
        <w:rtl w:val="0"/>
      </w:rPr>
      <w:t xml:space="preserve">Unlocking potential with young people and their communities</w:t>
    </w:r>
    <w:r w:rsidDel="00000000" w:rsidR="00000000" w:rsidRPr="00000000">
      <w:rPr>
        <w:rtl w:val="0"/>
      </w:rPr>
    </w:r>
  </w:p>
  <w:p w:rsidR="00000000" w:rsidDel="00000000" w:rsidP="00000000" w:rsidRDefault="00000000" w:rsidRPr="00000000" w14:paraId="000000F4">
    <w:pPr>
      <w:spacing w:line="240" w:lineRule="auto"/>
      <w:ind w:left="0" w:firstLine="0"/>
      <w:rPr>
        <w:sz w:val="12"/>
        <w:szCs w:val="12"/>
      </w:rPr>
    </w:pPr>
    <w:hyperlink r:id="rId1">
      <w:r w:rsidDel="00000000" w:rsidR="00000000" w:rsidRPr="00000000">
        <w:rPr>
          <w:color w:val="1155cc"/>
          <w:sz w:val="12"/>
          <w:szCs w:val="12"/>
          <w:u w:val="single"/>
          <w:rtl w:val="0"/>
        </w:rPr>
        <w:t xml:space="preserve">www.spaceyouthservices.org</w:t>
      </w:r>
    </w:hyperlink>
    <w:r w:rsidDel="00000000" w:rsidR="00000000" w:rsidRPr="00000000">
      <w:rPr>
        <w:sz w:val="12"/>
        <w:szCs w:val="12"/>
        <w:rtl w:val="0"/>
      </w:rPr>
      <w:t xml:space="preserve"> </w:t>
    </w:r>
  </w:p>
  <w:p w:rsidR="00000000" w:rsidDel="00000000" w:rsidP="00000000" w:rsidRDefault="00000000" w:rsidRPr="00000000" w14:paraId="000000F5">
    <w:pPr>
      <w:spacing w:line="240" w:lineRule="auto"/>
      <w:ind w:left="0" w:firstLine="0"/>
      <w:rPr>
        <w:sz w:val="12"/>
        <w:szCs w:val="12"/>
      </w:rPr>
    </w:pPr>
    <w:r w:rsidDel="00000000" w:rsidR="00000000" w:rsidRPr="00000000">
      <w:rPr>
        <w:sz w:val="12"/>
        <w:szCs w:val="12"/>
        <w:rtl w:val="0"/>
      </w:rPr>
      <w:t xml:space="preserve">Registered company  address:  DYS Space Ltd,  100 Club, Wear Barton Road, Exeter, Devon EX2 7EH </w:t>
    </w:r>
  </w:p>
  <w:p w:rsidR="00000000" w:rsidDel="00000000" w:rsidP="00000000" w:rsidRDefault="00000000" w:rsidRPr="00000000" w14:paraId="000000F6">
    <w:pPr>
      <w:spacing w:line="240" w:lineRule="auto"/>
      <w:ind w:left="0" w:firstLine="0"/>
      <w:rPr>
        <w:sz w:val="12"/>
        <w:szCs w:val="12"/>
      </w:rPr>
    </w:pPr>
    <w:r w:rsidDel="00000000" w:rsidR="00000000" w:rsidRPr="00000000">
      <w:rPr>
        <w:sz w:val="12"/>
        <w:szCs w:val="12"/>
        <w:rtl w:val="0"/>
      </w:rPr>
      <w:t xml:space="preserve">Company registration number:  10229618 Charity number:  1173430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spacing w:after="0" w:line="276" w:lineRule="auto"/>
      <w:rPr/>
    </w:pPr>
    <w:r w:rsidDel="00000000" w:rsidR="00000000" w:rsidRPr="00000000">
      <w:rPr>
        <w:rtl w:val="0"/>
      </w:rPr>
      <w:t xml:space="preserve">NOV2021 Version 4</w:t>
    </w:r>
    <w:r w:rsidDel="00000000" w:rsidR="00000000" w:rsidRPr="00000000">
      <w:drawing>
        <wp:anchor allowOverlap="1" behindDoc="0" distB="114300" distT="114300" distL="114300" distR="114300" hidden="0" layoutInCell="1" locked="0" relativeHeight="0" simplePos="0">
          <wp:simplePos x="0" y="0"/>
          <wp:positionH relativeFrom="column">
            <wp:posOffset>4415025</wp:posOffset>
          </wp:positionH>
          <wp:positionV relativeFrom="paragraph">
            <wp:posOffset>-342897</wp:posOffset>
          </wp:positionV>
          <wp:extent cx="1705838" cy="1074439"/>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23371" r="0" t="-23371"/>
                  <a:stretch>
                    <a:fillRect/>
                  </a:stretch>
                </pic:blipFill>
                <pic:spPr>
                  <a:xfrm>
                    <a:off x="0" y="0"/>
                    <a:ext cx="1705838" cy="1074439"/>
                  </a:xfrm>
                  <a:prstGeom prst="rect"/>
                  <a:ln/>
                </pic:spPr>
              </pic:pic>
            </a:graphicData>
          </a:graphic>
        </wp:anchor>
      </w:drawing>
    </w:r>
  </w:p>
  <w:p w:rsidR="00000000" w:rsidDel="00000000" w:rsidP="00000000" w:rsidRDefault="00000000" w:rsidRPr="00000000" w14:paraId="000000ED">
    <w:pPr>
      <w:spacing w:after="0" w:line="276" w:lineRule="auto"/>
      <w:rPr>
        <w:sz w:val="16"/>
        <w:szCs w:val="16"/>
      </w:rPr>
    </w:pPr>
    <w:r w:rsidDel="00000000" w:rsidR="00000000" w:rsidRPr="00000000">
      <w:rPr>
        <w:sz w:val="16"/>
        <w:szCs w:val="16"/>
        <w:rtl w:val="0"/>
      </w:rPr>
      <w:t xml:space="preserve">Page </w:t>
    </w: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of5</w:t>
    </w:r>
  </w:p>
  <w:p w:rsidR="00000000" w:rsidDel="00000000" w:rsidP="00000000" w:rsidRDefault="00000000" w:rsidRPr="00000000" w14:paraId="000000EE">
    <w:pPr>
      <w:spacing w:after="0" w:line="276" w:lineRule="auto"/>
      <w:rPr/>
    </w:pPr>
    <w:r w:rsidDel="00000000" w:rsidR="00000000" w:rsidRPr="00000000">
      <w:rPr>
        <w:rtl w:val="0"/>
      </w:rPr>
    </w:r>
  </w:p>
  <w:p w:rsidR="00000000" w:rsidDel="00000000" w:rsidP="00000000" w:rsidRDefault="00000000" w:rsidRPr="00000000" w14:paraId="000000EF">
    <w:pPr>
      <w:spacing w:after="0" w:line="276" w:lineRule="auto"/>
      <w:rPr>
        <w:b w:val="1"/>
        <w:color w:val="e20067"/>
      </w:rPr>
    </w:pPr>
    <w:r w:rsidDel="00000000" w:rsidR="00000000" w:rsidRPr="00000000">
      <w:rPr>
        <w:b w:val="1"/>
        <w:color w:val="e20067"/>
        <w:rtl w:val="0"/>
      </w:rPr>
      <w:t xml:space="preserve">Welcome to SPACE YOUTH SERVICE : Targeted Support</w:t>
    </w:r>
  </w:p>
  <w:p w:rsidR="00000000" w:rsidDel="00000000" w:rsidP="00000000" w:rsidRDefault="00000000" w:rsidRPr="00000000" w14:paraId="000000F0">
    <w:pPr>
      <w:spacing w:after="0" w:line="276" w:lineRule="auto"/>
      <w:rPr>
        <w:b w:val="1"/>
        <w:color w:val="e20067"/>
      </w:rPr>
    </w:pPr>
    <w:r w:rsidDel="00000000" w:rsidR="00000000" w:rsidRPr="00000000">
      <w:rPr>
        <w:rtl w:val="0"/>
      </w:rPr>
    </w:r>
  </w:p>
  <w:p w:rsidR="00000000" w:rsidDel="00000000" w:rsidP="00000000" w:rsidRDefault="00000000" w:rsidRPr="00000000" w14:paraId="000000F1">
    <w:pPr>
      <w:spacing w:after="0" w:line="276" w:lineRule="auto"/>
      <w:rPr>
        <w:b w:val="1"/>
        <w:sz w:val="32"/>
        <w:szCs w:val="3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2"/>
        <w:szCs w:val="22"/>
        <w:lang w:val="en_GB"/>
      </w:rPr>
    </w:rPrDefault>
    <w:pPrDefault>
      <w:pPr>
        <w:spacing w:after="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sz w:val="28"/>
      <w:szCs w:val="28"/>
    </w:rPr>
  </w:style>
  <w:style w:type="paragraph" w:styleId="Heading2">
    <w:name w:val="heading 2"/>
    <w:basedOn w:val="Normal"/>
    <w:next w:val="Normal"/>
    <w:pPr>
      <w:keepNext w:val="1"/>
      <w:keepLines w:val="1"/>
    </w:pPr>
    <w:rPr>
      <w:rFonts w:ascii="Roboto Medium" w:cs="Roboto Medium" w:eastAsia="Roboto Medium" w:hAnsi="Roboto Medium"/>
      <w:sz w:val="26"/>
      <w:szCs w:val="26"/>
    </w:rPr>
  </w:style>
  <w:style w:type="paragraph" w:styleId="Heading3">
    <w:name w:val="heading 3"/>
    <w:basedOn w:val="Normal"/>
    <w:next w:val="Normal"/>
    <w:pPr>
      <w:keepNext w:val="1"/>
      <w:keepLines w:val="1"/>
      <w:spacing w:after="120" w:before="120" w:line="276" w:lineRule="auto"/>
    </w:pPr>
    <w:rPr>
      <w:rFonts w:ascii="Roboto Light" w:cs="Roboto Light" w:eastAsia="Roboto Light" w:hAnsi="Roboto Light"/>
      <w:sz w:val="24"/>
      <w:szCs w:val="24"/>
    </w:rPr>
  </w:style>
  <w:style w:type="paragraph" w:styleId="Heading4">
    <w:name w:val="heading 4"/>
    <w:basedOn w:val="Normal"/>
    <w:next w:val="Normal"/>
    <w:pPr>
      <w:keepNext w:val="1"/>
      <w:keepLines w:val="1"/>
      <w:spacing w:after="200" w:before="400" w:lineRule="auto"/>
    </w:pPr>
    <w:rPr>
      <w:rFonts w:ascii="Oswald" w:cs="Oswald" w:eastAsia="Oswald" w:hAnsi="Oswald"/>
      <w:color w:val="674ea7"/>
      <w:sz w:val="24"/>
      <w:szCs w:val="24"/>
    </w:rPr>
  </w:style>
  <w:style w:type="paragraph" w:styleId="Heading5">
    <w:name w:val="heading 5"/>
    <w:basedOn w:val="Normal"/>
    <w:next w:val="Normal"/>
    <w:pPr>
      <w:keepNext w:val="1"/>
      <w:keepLines w:val="1"/>
    </w:pPr>
    <w:rPr>
      <w:rFonts w:ascii="Oswald" w:cs="Oswald" w:eastAsia="Oswald" w:hAnsi="Oswald"/>
      <w:color w:val="674ea7"/>
      <w:sz w:val="24"/>
      <w:szCs w:val="24"/>
    </w:rPr>
  </w:style>
  <w:style w:type="paragraph" w:styleId="Heading6">
    <w:name w:val="heading 6"/>
    <w:basedOn w:val="Normal"/>
    <w:next w:val="Normal"/>
    <w:pPr>
      <w:keepNext w:val="1"/>
      <w:keepLines w:val="1"/>
      <w:spacing w:after="80" w:before="240" w:lineRule="auto"/>
    </w:pPr>
    <w:rPr>
      <w:rFonts w:ascii="Oswald" w:cs="Oswald" w:eastAsia="Oswald" w:hAnsi="Oswald"/>
      <w:i w:val="1"/>
      <w:color w:val="434343"/>
    </w:rPr>
  </w:style>
  <w:style w:type="paragraph" w:styleId="Title">
    <w:name w:val="Title"/>
    <w:basedOn w:val="Normal"/>
    <w:next w:val="Normal"/>
    <w:pPr>
      <w:keepNext w:val="1"/>
      <w:keepLines w:val="1"/>
      <w:spacing w:after="400" w:before="320" w:lineRule="auto"/>
    </w:pPr>
    <w:rPr>
      <w:b w:val="1"/>
      <w:color w:val="e20067"/>
      <w:sz w:val="38"/>
      <w:szCs w:val="38"/>
    </w:rPr>
  </w:style>
  <w:style w:type="paragraph" w:styleId="Subtitle">
    <w:name w:val="Subtitle"/>
    <w:basedOn w:val="Normal"/>
    <w:next w:val="Normal"/>
    <w:pPr>
      <w:keepNext w:val="1"/>
      <w:keepLines w:val="1"/>
      <w:spacing w:after="320" w:before="280" w:lineRule="auto"/>
    </w:pPr>
    <w:rPr>
      <w:b w:val="1"/>
      <w:color w:val="00aaa7"/>
      <w:sz w:val="32"/>
      <w:szCs w:val="32"/>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cMar>
          <w:top w:w="0.0" w:type="dxa"/>
          <w:left w:w="115.0" w:type="dxa"/>
          <w:bottom w:w="0.0" w:type="dxa"/>
          <w:right w:w="115.0" w:type="dxa"/>
        </w:tcMar>
      </w:tcPr>
    </w:tblStylePr>
    <w:tblStylePr w:type="band1Vert">
      <w:tcPr>
        <w:tcMar>
          <w:top w:w="0.0" w:type="dxa"/>
          <w:left w:w="115.0" w:type="dxa"/>
          <w:bottom w:w="0.0" w:type="dxa"/>
          <w:right w:w="115.0" w:type="dxa"/>
        </w:tcMar>
      </w:tcPr>
    </w:tblStylePr>
    <w:tblStylePr w:type="band2Horz">
      <w:tcPr>
        <w:tcMar>
          <w:top w:w="0.0" w:type="dxa"/>
          <w:left w:w="115.0" w:type="dxa"/>
          <w:bottom w:w="0.0" w:type="dxa"/>
          <w:right w:w="115.0" w:type="dxa"/>
        </w:tcMar>
      </w:tcPr>
    </w:tblStylePr>
    <w:tblStylePr w:type="band2Vert">
      <w:tcPr>
        <w:tcMar>
          <w:top w:w="0.0" w:type="dxa"/>
          <w:left w:w="115.0" w:type="dxa"/>
          <w:bottom w:w="0.0" w:type="dxa"/>
          <w:right w:w="115.0" w:type="dxa"/>
        </w:tcMar>
      </w:tcPr>
    </w:tblStylePr>
    <w:tblStylePr w:type="firstCol">
      <w:tcPr>
        <w:tcMar>
          <w:top w:w="0.0" w:type="dxa"/>
          <w:left w:w="115.0" w:type="dxa"/>
          <w:bottom w:w="0.0" w:type="dxa"/>
          <w:right w:w="115.0" w:type="dxa"/>
        </w:tcMar>
      </w:tcPr>
    </w:tblStylePr>
    <w:tblStylePr w:type="firstRow">
      <w:tcPr>
        <w:tcMar>
          <w:top w:w="0.0" w:type="dxa"/>
          <w:left w:w="115.0" w:type="dxa"/>
          <w:bottom w:w="0.0" w:type="dxa"/>
          <w:right w:w="115.0" w:type="dxa"/>
        </w:tcMar>
      </w:tcPr>
    </w:tblStylePr>
    <w:tblStylePr w:type="lastCol">
      <w:tcPr>
        <w:tcMar>
          <w:top w:w="0.0" w:type="dxa"/>
          <w:left w:w="115.0" w:type="dxa"/>
          <w:bottom w:w="0.0" w:type="dxa"/>
          <w:right w:w="115.0" w:type="dxa"/>
        </w:tcMar>
      </w:tcPr>
    </w:tblStylePr>
    <w:tblStylePr w:type="lastRow">
      <w:tcPr>
        <w:tcMar>
          <w:top w:w="0.0" w:type="dxa"/>
          <w:left w:w="115.0" w:type="dxa"/>
          <w:bottom w:w="0.0" w:type="dxa"/>
          <w:right w:w="115.0" w:type="dxa"/>
        </w:tcMar>
      </w:tcPr>
    </w:tblStylePr>
    <w:tblStylePr w:type="neCell">
      <w:tcPr>
        <w:tcMar>
          <w:top w:w="0.0" w:type="dxa"/>
          <w:left w:w="115.0" w:type="dxa"/>
          <w:bottom w:w="0.0" w:type="dxa"/>
          <w:right w:w="115.0" w:type="dxa"/>
        </w:tcMar>
      </w:tcPr>
    </w:tblStylePr>
    <w:tblStylePr w:type="nwCell">
      <w:tcPr>
        <w:tcMar>
          <w:top w:w="0.0" w:type="dxa"/>
          <w:left w:w="115.0" w:type="dxa"/>
          <w:bottom w:w="0.0" w:type="dxa"/>
          <w:right w:w="115.0" w:type="dxa"/>
        </w:tcMar>
      </w:tcPr>
    </w:tblStylePr>
    <w:tblStylePr w:type="seCell">
      <w:tcPr>
        <w:tcMar>
          <w:top w:w="0.0" w:type="dxa"/>
          <w:left w:w="115.0" w:type="dxa"/>
          <w:bottom w:w="0.0" w:type="dxa"/>
          <w:right w:w="115.0" w:type="dxa"/>
        </w:tcMar>
      </w:tcPr>
    </w:tblStylePr>
    <w:tblStylePr w:type="swCell">
      <w:tcPr>
        <w:tcMar>
          <w:top w:w="0.0" w:type="dxa"/>
          <w:left w:w="115.0" w:type="dxa"/>
          <w:bottom w:w="0.0" w:type="dxa"/>
          <w:right w:w="115.0" w:type="dxa"/>
        </w:tcMar>
      </w:tcPr>
    </w:tblStyle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cMar>
          <w:top w:w="0.0" w:type="dxa"/>
          <w:left w:w="115.0" w:type="dxa"/>
          <w:bottom w:w="0.0" w:type="dxa"/>
          <w:right w:w="115.0" w:type="dxa"/>
        </w:tcMar>
      </w:tcPr>
    </w:tblStylePr>
    <w:tblStylePr w:type="band1Vert">
      <w:tcPr>
        <w:tcMar>
          <w:top w:w="0.0" w:type="dxa"/>
          <w:left w:w="115.0" w:type="dxa"/>
          <w:bottom w:w="0.0" w:type="dxa"/>
          <w:right w:w="115.0" w:type="dxa"/>
        </w:tcMar>
      </w:tcPr>
    </w:tblStylePr>
    <w:tblStylePr w:type="band2Horz">
      <w:tcPr>
        <w:tcMar>
          <w:top w:w="0.0" w:type="dxa"/>
          <w:left w:w="115.0" w:type="dxa"/>
          <w:bottom w:w="0.0" w:type="dxa"/>
          <w:right w:w="115.0" w:type="dxa"/>
        </w:tcMar>
      </w:tcPr>
    </w:tblStylePr>
    <w:tblStylePr w:type="band2Vert">
      <w:tcPr>
        <w:tcMar>
          <w:top w:w="0.0" w:type="dxa"/>
          <w:left w:w="115.0" w:type="dxa"/>
          <w:bottom w:w="0.0" w:type="dxa"/>
          <w:right w:w="115.0" w:type="dxa"/>
        </w:tcMar>
      </w:tcPr>
    </w:tblStylePr>
    <w:tblStylePr w:type="firstCol">
      <w:tcPr>
        <w:tcMar>
          <w:top w:w="0.0" w:type="dxa"/>
          <w:left w:w="115.0" w:type="dxa"/>
          <w:bottom w:w="0.0" w:type="dxa"/>
          <w:right w:w="115.0" w:type="dxa"/>
        </w:tcMar>
      </w:tcPr>
    </w:tblStylePr>
    <w:tblStylePr w:type="firstRow">
      <w:tcPr>
        <w:tcMar>
          <w:top w:w="0.0" w:type="dxa"/>
          <w:left w:w="115.0" w:type="dxa"/>
          <w:bottom w:w="0.0" w:type="dxa"/>
          <w:right w:w="115.0" w:type="dxa"/>
        </w:tcMar>
      </w:tcPr>
    </w:tblStylePr>
    <w:tblStylePr w:type="lastCol">
      <w:tcPr>
        <w:tcMar>
          <w:top w:w="0.0" w:type="dxa"/>
          <w:left w:w="115.0" w:type="dxa"/>
          <w:bottom w:w="0.0" w:type="dxa"/>
          <w:right w:w="115.0" w:type="dxa"/>
        </w:tcMar>
      </w:tcPr>
    </w:tblStylePr>
    <w:tblStylePr w:type="lastRow">
      <w:tcPr>
        <w:tcMar>
          <w:top w:w="0.0" w:type="dxa"/>
          <w:left w:w="115.0" w:type="dxa"/>
          <w:bottom w:w="0.0" w:type="dxa"/>
          <w:right w:w="115.0" w:type="dxa"/>
        </w:tcMar>
      </w:tcPr>
    </w:tblStylePr>
    <w:tblStylePr w:type="neCell">
      <w:tcPr>
        <w:tcMar>
          <w:top w:w="0.0" w:type="dxa"/>
          <w:left w:w="115.0" w:type="dxa"/>
          <w:bottom w:w="0.0" w:type="dxa"/>
          <w:right w:w="115.0" w:type="dxa"/>
        </w:tcMar>
      </w:tcPr>
    </w:tblStylePr>
    <w:tblStylePr w:type="nwCell">
      <w:tcPr>
        <w:tcMar>
          <w:top w:w="0.0" w:type="dxa"/>
          <w:left w:w="115.0" w:type="dxa"/>
          <w:bottom w:w="0.0" w:type="dxa"/>
          <w:right w:w="115.0" w:type="dxa"/>
        </w:tcMar>
      </w:tcPr>
    </w:tblStylePr>
    <w:tblStylePr w:type="seCell">
      <w:tcPr>
        <w:tcMar>
          <w:top w:w="0.0" w:type="dxa"/>
          <w:left w:w="115.0" w:type="dxa"/>
          <w:bottom w:w="0.0" w:type="dxa"/>
          <w:right w:w="115.0" w:type="dxa"/>
        </w:tcMar>
      </w:tcPr>
    </w:tblStylePr>
    <w:tblStylePr w:type="swCell">
      <w:tcPr>
        <w:tcMar>
          <w:top w:w="0.0" w:type="dxa"/>
          <w:left w:w="115.0" w:type="dxa"/>
          <w:bottom w:w="0.0" w:type="dxa"/>
          <w:right w:w="115.0" w:type="dxa"/>
        </w:tcMar>
      </w:tcPr>
    </w:tblStyle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cMar>
          <w:top w:w="0.0" w:type="dxa"/>
          <w:left w:w="115.0" w:type="dxa"/>
          <w:bottom w:w="0.0" w:type="dxa"/>
          <w:right w:w="115.0" w:type="dxa"/>
        </w:tcMar>
      </w:tcPr>
    </w:tblStylePr>
    <w:tblStylePr w:type="band1Vert">
      <w:tcPr>
        <w:tcMar>
          <w:top w:w="0.0" w:type="dxa"/>
          <w:left w:w="115.0" w:type="dxa"/>
          <w:bottom w:w="0.0" w:type="dxa"/>
          <w:right w:w="115.0" w:type="dxa"/>
        </w:tcMar>
      </w:tcPr>
    </w:tblStylePr>
    <w:tblStylePr w:type="band2Horz">
      <w:tcPr>
        <w:tcMar>
          <w:top w:w="0.0" w:type="dxa"/>
          <w:left w:w="115.0" w:type="dxa"/>
          <w:bottom w:w="0.0" w:type="dxa"/>
          <w:right w:w="115.0" w:type="dxa"/>
        </w:tcMar>
      </w:tcPr>
    </w:tblStylePr>
    <w:tblStylePr w:type="band2Vert">
      <w:tcPr>
        <w:tcMar>
          <w:top w:w="0.0" w:type="dxa"/>
          <w:left w:w="115.0" w:type="dxa"/>
          <w:bottom w:w="0.0" w:type="dxa"/>
          <w:right w:w="115.0" w:type="dxa"/>
        </w:tcMar>
      </w:tcPr>
    </w:tblStylePr>
    <w:tblStylePr w:type="firstCol">
      <w:tcPr>
        <w:tcMar>
          <w:top w:w="0.0" w:type="dxa"/>
          <w:left w:w="115.0" w:type="dxa"/>
          <w:bottom w:w="0.0" w:type="dxa"/>
          <w:right w:w="115.0" w:type="dxa"/>
        </w:tcMar>
      </w:tcPr>
    </w:tblStylePr>
    <w:tblStylePr w:type="firstRow">
      <w:tcPr>
        <w:tcMar>
          <w:top w:w="0.0" w:type="dxa"/>
          <w:left w:w="115.0" w:type="dxa"/>
          <w:bottom w:w="0.0" w:type="dxa"/>
          <w:right w:w="115.0" w:type="dxa"/>
        </w:tcMar>
      </w:tcPr>
    </w:tblStylePr>
    <w:tblStylePr w:type="lastCol">
      <w:tcPr>
        <w:tcMar>
          <w:top w:w="0.0" w:type="dxa"/>
          <w:left w:w="115.0" w:type="dxa"/>
          <w:bottom w:w="0.0" w:type="dxa"/>
          <w:right w:w="115.0" w:type="dxa"/>
        </w:tcMar>
      </w:tcPr>
    </w:tblStylePr>
    <w:tblStylePr w:type="lastRow">
      <w:tcPr>
        <w:tcMar>
          <w:top w:w="0.0" w:type="dxa"/>
          <w:left w:w="115.0" w:type="dxa"/>
          <w:bottom w:w="0.0" w:type="dxa"/>
          <w:right w:w="115.0" w:type="dxa"/>
        </w:tcMar>
      </w:tcPr>
    </w:tblStylePr>
    <w:tblStylePr w:type="neCell">
      <w:tcPr>
        <w:tcMar>
          <w:top w:w="0.0" w:type="dxa"/>
          <w:left w:w="115.0" w:type="dxa"/>
          <w:bottom w:w="0.0" w:type="dxa"/>
          <w:right w:w="115.0" w:type="dxa"/>
        </w:tcMar>
      </w:tcPr>
    </w:tblStylePr>
    <w:tblStylePr w:type="nwCell">
      <w:tcPr>
        <w:tcMar>
          <w:top w:w="0.0" w:type="dxa"/>
          <w:left w:w="115.0" w:type="dxa"/>
          <w:bottom w:w="0.0" w:type="dxa"/>
          <w:right w:w="115.0" w:type="dxa"/>
        </w:tcMar>
      </w:tcPr>
    </w:tblStylePr>
    <w:tblStylePr w:type="seCell">
      <w:tcPr>
        <w:tcMar>
          <w:top w:w="0.0" w:type="dxa"/>
          <w:left w:w="115.0" w:type="dxa"/>
          <w:bottom w:w="0.0" w:type="dxa"/>
          <w:right w:w="115.0" w:type="dxa"/>
        </w:tcMar>
      </w:tcPr>
    </w:tblStylePr>
    <w:tblStylePr w:type="swCell">
      <w:tcPr>
        <w:tcMar>
          <w:top w:w="0.0" w:type="dxa"/>
          <w:left w:w="115.0" w:type="dxa"/>
          <w:bottom w:w="0.0" w:type="dxa"/>
          <w:right w:w="115.0" w:type="dxa"/>
        </w:tcMar>
      </w:tcPr>
    </w:tblStylePr>
  </w:style>
  <w:style w:type="table" w:styleId="Table8">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cMar>
          <w:top w:w="0.0" w:type="dxa"/>
          <w:left w:w="115.0" w:type="dxa"/>
          <w:bottom w:w="0.0" w:type="dxa"/>
          <w:right w:w="115.0" w:type="dxa"/>
        </w:tcMar>
      </w:tcPr>
    </w:tblStylePr>
    <w:tblStylePr w:type="band1Vert">
      <w:tcPr>
        <w:tcMar>
          <w:top w:w="0.0" w:type="dxa"/>
          <w:left w:w="115.0" w:type="dxa"/>
          <w:bottom w:w="0.0" w:type="dxa"/>
          <w:right w:w="115.0" w:type="dxa"/>
        </w:tcMar>
      </w:tcPr>
    </w:tblStylePr>
    <w:tblStylePr w:type="band2Horz">
      <w:tcPr>
        <w:tcMar>
          <w:top w:w="0.0" w:type="dxa"/>
          <w:left w:w="115.0" w:type="dxa"/>
          <w:bottom w:w="0.0" w:type="dxa"/>
          <w:right w:w="115.0" w:type="dxa"/>
        </w:tcMar>
      </w:tcPr>
    </w:tblStylePr>
    <w:tblStylePr w:type="band2Vert">
      <w:tcPr>
        <w:tcMar>
          <w:top w:w="0.0" w:type="dxa"/>
          <w:left w:w="115.0" w:type="dxa"/>
          <w:bottom w:w="0.0" w:type="dxa"/>
          <w:right w:w="115.0" w:type="dxa"/>
        </w:tcMar>
      </w:tcPr>
    </w:tblStylePr>
    <w:tblStylePr w:type="firstCol">
      <w:tcPr>
        <w:tcMar>
          <w:top w:w="0.0" w:type="dxa"/>
          <w:left w:w="115.0" w:type="dxa"/>
          <w:bottom w:w="0.0" w:type="dxa"/>
          <w:right w:w="115.0" w:type="dxa"/>
        </w:tcMar>
      </w:tcPr>
    </w:tblStylePr>
    <w:tblStylePr w:type="firstRow">
      <w:tcPr>
        <w:tcMar>
          <w:top w:w="0.0" w:type="dxa"/>
          <w:left w:w="115.0" w:type="dxa"/>
          <w:bottom w:w="0.0" w:type="dxa"/>
          <w:right w:w="115.0" w:type="dxa"/>
        </w:tcMar>
      </w:tcPr>
    </w:tblStylePr>
    <w:tblStylePr w:type="lastCol">
      <w:tcPr>
        <w:tcMar>
          <w:top w:w="0.0" w:type="dxa"/>
          <w:left w:w="115.0" w:type="dxa"/>
          <w:bottom w:w="0.0" w:type="dxa"/>
          <w:right w:w="115.0" w:type="dxa"/>
        </w:tcMar>
      </w:tcPr>
    </w:tblStylePr>
    <w:tblStylePr w:type="lastRow">
      <w:tcPr>
        <w:tcMar>
          <w:top w:w="0.0" w:type="dxa"/>
          <w:left w:w="115.0" w:type="dxa"/>
          <w:bottom w:w="0.0" w:type="dxa"/>
          <w:right w:w="115.0" w:type="dxa"/>
        </w:tcMar>
      </w:tcPr>
    </w:tblStylePr>
    <w:tblStylePr w:type="neCell">
      <w:tcPr>
        <w:tcMar>
          <w:top w:w="0.0" w:type="dxa"/>
          <w:left w:w="115.0" w:type="dxa"/>
          <w:bottom w:w="0.0" w:type="dxa"/>
          <w:right w:w="115.0" w:type="dxa"/>
        </w:tcMar>
      </w:tcPr>
    </w:tblStylePr>
    <w:tblStylePr w:type="nwCell">
      <w:tcPr>
        <w:tcMar>
          <w:top w:w="0.0" w:type="dxa"/>
          <w:left w:w="115.0" w:type="dxa"/>
          <w:bottom w:w="0.0" w:type="dxa"/>
          <w:right w:w="115.0" w:type="dxa"/>
        </w:tcMar>
      </w:tcPr>
    </w:tblStylePr>
    <w:tblStylePr w:type="seCell">
      <w:tcPr>
        <w:tcMar>
          <w:top w:w="0.0" w:type="dxa"/>
          <w:left w:w="115.0" w:type="dxa"/>
          <w:bottom w:w="0.0" w:type="dxa"/>
          <w:right w:w="115.0" w:type="dxa"/>
        </w:tcMar>
      </w:tcPr>
    </w:tblStylePr>
    <w:tblStylePr w:type="swCell">
      <w:tcPr>
        <w:tcMar>
          <w:top w:w="0.0" w:type="dxa"/>
          <w:left w:w="115.0" w:type="dxa"/>
          <w:bottom w:w="0.0" w:type="dxa"/>
          <w:right w:w="115.0" w:type="dxa"/>
        </w:tcMar>
      </w:tcPr>
    </w:tblStylePr>
  </w:style>
  <w:style w:type="table" w:styleId="Table9">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cMar>
          <w:top w:w="0.0" w:type="dxa"/>
          <w:left w:w="115.0" w:type="dxa"/>
          <w:bottom w:w="0.0" w:type="dxa"/>
          <w:right w:w="115.0" w:type="dxa"/>
        </w:tcMar>
      </w:tcPr>
    </w:tblStylePr>
    <w:tblStylePr w:type="band1Vert">
      <w:tcPr>
        <w:tcMar>
          <w:top w:w="0.0" w:type="dxa"/>
          <w:left w:w="115.0" w:type="dxa"/>
          <w:bottom w:w="0.0" w:type="dxa"/>
          <w:right w:w="115.0" w:type="dxa"/>
        </w:tcMar>
      </w:tcPr>
    </w:tblStylePr>
    <w:tblStylePr w:type="band2Horz">
      <w:tcPr>
        <w:tcMar>
          <w:top w:w="0.0" w:type="dxa"/>
          <w:left w:w="115.0" w:type="dxa"/>
          <w:bottom w:w="0.0" w:type="dxa"/>
          <w:right w:w="115.0" w:type="dxa"/>
        </w:tcMar>
      </w:tcPr>
    </w:tblStylePr>
    <w:tblStylePr w:type="band2Vert">
      <w:tcPr>
        <w:tcMar>
          <w:top w:w="0.0" w:type="dxa"/>
          <w:left w:w="115.0" w:type="dxa"/>
          <w:bottom w:w="0.0" w:type="dxa"/>
          <w:right w:w="115.0" w:type="dxa"/>
        </w:tcMar>
      </w:tcPr>
    </w:tblStylePr>
    <w:tblStylePr w:type="firstCol">
      <w:tcPr>
        <w:tcMar>
          <w:top w:w="0.0" w:type="dxa"/>
          <w:left w:w="115.0" w:type="dxa"/>
          <w:bottom w:w="0.0" w:type="dxa"/>
          <w:right w:w="115.0" w:type="dxa"/>
        </w:tcMar>
      </w:tcPr>
    </w:tblStylePr>
    <w:tblStylePr w:type="firstRow">
      <w:tcPr>
        <w:tcMar>
          <w:top w:w="0.0" w:type="dxa"/>
          <w:left w:w="115.0" w:type="dxa"/>
          <w:bottom w:w="0.0" w:type="dxa"/>
          <w:right w:w="115.0" w:type="dxa"/>
        </w:tcMar>
      </w:tcPr>
    </w:tblStylePr>
    <w:tblStylePr w:type="lastCol">
      <w:tcPr>
        <w:tcMar>
          <w:top w:w="0.0" w:type="dxa"/>
          <w:left w:w="115.0" w:type="dxa"/>
          <w:bottom w:w="0.0" w:type="dxa"/>
          <w:right w:w="115.0" w:type="dxa"/>
        </w:tcMar>
      </w:tcPr>
    </w:tblStylePr>
    <w:tblStylePr w:type="lastRow">
      <w:tcPr>
        <w:tcMar>
          <w:top w:w="0.0" w:type="dxa"/>
          <w:left w:w="115.0" w:type="dxa"/>
          <w:bottom w:w="0.0" w:type="dxa"/>
          <w:right w:w="115.0" w:type="dxa"/>
        </w:tcMar>
      </w:tcPr>
    </w:tblStylePr>
    <w:tblStylePr w:type="neCell">
      <w:tcPr>
        <w:tcMar>
          <w:top w:w="0.0" w:type="dxa"/>
          <w:left w:w="115.0" w:type="dxa"/>
          <w:bottom w:w="0.0" w:type="dxa"/>
          <w:right w:w="115.0" w:type="dxa"/>
        </w:tcMar>
      </w:tcPr>
    </w:tblStylePr>
    <w:tblStylePr w:type="nwCell">
      <w:tcPr>
        <w:tcMar>
          <w:top w:w="0.0" w:type="dxa"/>
          <w:left w:w="115.0" w:type="dxa"/>
          <w:bottom w:w="0.0" w:type="dxa"/>
          <w:right w:w="115.0" w:type="dxa"/>
        </w:tcMar>
      </w:tcPr>
    </w:tblStylePr>
    <w:tblStylePr w:type="seCell">
      <w:tcPr>
        <w:tcMar>
          <w:top w:w="0.0" w:type="dxa"/>
          <w:left w:w="115.0" w:type="dxa"/>
          <w:bottom w:w="0.0" w:type="dxa"/>
          <w:right w:w="115.0" w:type="dxa"/>
        </w:tcMar>
      </w:tcPr>
    </w:tblStylePr>
    <w:tblStylePr w:type="swCell">
      <w:tcPr>
        <w:tcMar>
          <w:top w:w="0.0" w:type="dxa"/>
          <w:left w:w="115.0" w:type="dxa"/>
          <w:bottom w:w="0.0" w:type="dxa"/>
          <w:right w:w="115.0" w:type="dxa"/>
        </w:tcMar>
      </w:tcPr>
    </w:tblStylePr>
  </w:style>
  <w:style w:type="table" w:styleId="Table10">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cMar>
          <w:top w:w="0.0" w:type="dxa"/>
          <w:left w:w="115.0" w:type="dxa"/>
          <w:bottom w:w="0.0" w:type="dxa"/>
          <w:right w:w="115.0" w:type="dxa"/>
        </w:tcMar>
      </w:tcPr>
    </w:tblStylePr>
    <w:tblStylePr w:type="band1Vert">
      <w:tcPr>
        <w:tcMar>
          <w:top w:w="0.0" w:type="dxa"/>
          <w:left w:w="115.0" w:type="dxa"/>
          <w:bottom w:w="0.0" w:type="dxa"/>
          <w:right w:w="115.0" w:type="dxa"/>
        </w:tcMar>
      </w:tcPr>
    </w:tblStylePr>
    <w:tblStylePr w:type="band2Horz">
      <w:tcPr>
        <w:tcMar>
          <w:top w:w="0.0" w:type="dxa"/>
          <w:left w:w="115.0" w:type="dxa"/>
          <w:bottom w:w="0.0" w:type="dxa"/>
          <w:right w:w="115.0" w:type="dxa"/>
        </w:tcMar>
      </w:tcPr>
    </w:tblStylePr>
    <w:tblStylePr w:type="band2Vert">
      <w:tcPr>
        <w:tcMar>
          <w:top w:w="0.0" w:type="dxa"/>
          <w:left w:w="115.0" w:type="dxa"/>
          <w:bottom w:w="0.0" w:type="dxa"/>
          <w:right w:w="115.0" w:type="dxa"/>
        </w:tcMar>
      </w:tcPr>
    </w:tblStylePr>
    <w:tblStylePr w:type="firstCol">
      <w:tcPr>
        <w:tcMar>
          <w:top w:w="0.0" w:type="dxa"/>
          <w:left w:w="115.0" w:type="dxa"/>
          <w:bottom w:w="0.0" w:type="dxa"/>
          <w:right w:w="115.0" w:type="dxa"/>
        </w:tcMar>
      </w:tcPr>
    </w:tblStylePr>
    <w:tblStylePr w:type="firstRow">
      <w:tcPr>
        <w:tcMar>
          <w:top w:w="0.0" w:type="dxa"/>
          <w:left w:w="115.0" w:type="dxa"/>
          <w:bottom w:w="0.0" w:type="dxa"/>
          <w:right w:w="115.0" w:type="dxa"/>
        </w:tcMar>
      </w:tcPr>
    </w:tblStylePr>
    <w:tblStylePr w:type="lastCol">
      <w:tcPr>
        <w:tcMar>
          <w:top w:w="0.0" w:type="dxa"/>
          <w:left w:w="115.0" w:type="dxa"/>
          <w:bottom w:w="0.0" w:type="dxa"/>
          <w:right w:w="115.0" w:type="dxa"/>
        </w:tcMar>
      </w:tcPr>
    </w:tblStylePr>
    <w:tblStylePr w:type="lastRow">
      <w:tcPr>
        <w:tcMar>
          <w:top w:w="0.0" w:type="dxa"/>
          <w:left w:w="115.0" w:type="dxa"/>
          <w:bottom w:w="0.0" w:type="dxa"/>
          <w:right w:w="115.0" w:type="dxa"/>
        </w:tcMar>
      </w:tcPr>
    </w:tblStylePr>
    <w:tblStylePr w:type="neCell">
      <w:tcPr>
        <w:tcMar>
          <w:top w:w="0.0" w:type="dxa"/>
          <w:left w:w="115.0" w:type="dxa"/>
          <w:bottom w:w="0.0" w:type="dxa"/>
          <w:right w:w="115.0" w:type="dxa"/>
        </w:tcMar>
      </w:tcPr>
    </w:tblStylePr>
    <w:tblStylePr w:type="nwCell">
      <w:tcPr>
        <w:tcMar>
          <w:top w:w="0.0" w:type="dxa"/>
          <w:left w:w="115.0" w:type="dxa"/>
          <w:bottom w:w="0.0" w:type="dxa"/>
          <w:right w:w="115.0" w:type="dxa"/>
        </w:tcMar>
      </w:tcPr>
    </w:tblStylePr>
    <w:tblStylePr w:type="seCell">
      <w:tcPr>
        <w:tcMar>
          <w:top w:w="0.0" w:type="dxa"/>
          <w:left w:w="115.0" w:type="dxa"/>
          <w:bottom w:w="0.0" w:type="dxa"/>
          <w:right w:w="115.0" w:type="dxa"/>
        </w:tcMar>
      </w:tcPr>
    </w:tblStylePr>
    <w:tblStylePr w:type="swCell">
      <w:tcPr>
        <w:tcMar>
          <w:top w:w="0.0" w:type="dxa"/>
          <w:left w:w="115.0" w:type="dxa"/>
          <w:bottom w:w="0.0" w:type="dxa"/>
          <w:right w:w="115.0" w:type="dxa"/>
        </w:tcMar>
      </w:tcPr>
    </w:tblStylePr>
  </w:style>
  <w:style w:type="table" w:styleId="Table12">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educationsupport@spacepsm.org" TargetMode="External"/><Relationship Id="rId7" Type="http://schemas.openxmlformats.org/officeDocument/2006/relationships/hyperlink" Target="https://www.spaceyouthservices.org/find-a-space"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Arimo-italic.ttf"/><Relationship Id="rId10" Type="http://schemas.openxmlformats.org/officeDocument/2006/relationships/font" Target="fonts/Arimo-bold.ttf"/><Relationship Id="rId13" Type="http://schemas.openxmlformats.org/officeDocument/2006/relationships/font" Target="fonts/RobotoLight-regular.ttf"/><Relationship Id="rId12" Type="http://schemas.openxmlformats.org/officeDocument/2006/relationships/font" Target="fonts/Arimo-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Arimo-regular.ttf"/><Relationship Id="rId15" Type="http://schemas.openxmlformats.org/officeDocument/2006/relationships/font" Target="fonts/RobotoLight-italic.ttf"/><Relationship Id="rId14" Type="http://schemas.openxmlformats.org/officeDocument/2006/relationships/font" Target="fonts/RobotoLight-bold.ttf"/><Relationship Id="rId17" Type="http://schemas.openxmlformats.org/officeDocument/2006/relationships/font" Target="fonts/Oswald-regular.ttf"/><Relationship Id="rId16" Type="http://schemas.openxmlformats.org/officeDocument/2006/relationships/font" Target="fonts/RobotoLight-boldItalic.ttf"/><Relationship Id="rId5" Type="http://schemas.openxmlformats.org/officeDocument/2006/relationships/font" Target="fonts/RobotoMedium-regular.ttf"/><Relationship Id="rId6" Type="http://schemas.openxmlformats.org/officeDocument/2006/relationships/font" Target="fonts/RobotoMedium-bold.ttf"/><Relationship Id="rId18" Type="http://schemas.openxmlformats.org/officeDocument/2006/relationships/font" Target="fonts/Oswald-bold.ttf"/><Relationship Id="rId7" Type="http://schemas.openxmlformats.org/officeDocument/2006/relationships/font" Target="fonts/RobotoMedium-italic.ttf"/><Relationship Id="rId8" Type="http://schemas.openxmlformats.org/officeDocument/2006/relationships/font" Target="fonts/RobotoMedium-boldItalic.ttf"/></Relationships>
</file>

<file path=word/_rels/footer2.xml.rels><?xml version="1.0" encoding="UTF-8" standalone="yes"?><Relationships xmlns="http://schemas.openxmlformats.org/package/2006/relationships"><Relationship Id="rId1" Type="http://schemas.openxmlformats.org/officeDocument/2006/relationships/hyperlink" Target="http://www.spaceyouthservice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